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46" w:rsidRDefault="00074346" w:rsidP="002638B9">
      <w:pPr>
        <w:shd w:val="clear" w:color="auto" w:fill="FFFFFF"/>
        <w:spacing w:before="134" w:after="134" w:line="285" w:lineRule="atLeast"/>
        <w:jc w:val="both"/>
        <w:outlineLvl w:val="2"/>
        <w:rPr>
          <w:b/>
          <w:bCs/>
        </w:rPr>
      </w:pPr>
    </w:p>
    <w:p w:rsidR="00074346" w:rsidRDefault="00074346" w:rsidP="002638B9">
      <w:pPr>
        <w:shd w:val="clear" w:color="auto" w:fill="FFFFFF"/>
        <w:spacing w:before="134" w:after="134" w:line="285" w:lineRule="atLeast"/>
        <w:jc w:val="both"/>
        <w:outlineLvl w:val="2"/>
        <w:rPr>
          <w:b/>
          <w:bCs/>
        </w:rPr>
      </w:pPr>
      <w:bookmarkStart w:id="0" w:name="_GoBack"/>
      <w:bookmarkEnd w:id="0"/>
    </w:p>
    <w:p w:rsidR="002638B9" w:rsidRPr="000E55DA" w:rsidRDefault="00074346" w:rsidP="002638B9">
      <w:pPr>
        <w:shd w:val="clear" w:color="auto" w:fill="FFFFFF"/>
        <w:spacing w:before="134" w:after="134" w:line="285" w:lineRule="atLeast"/>
        <w:jc w:val="both"/>
        <w:outlineLvl w:val="2"/>
        <w:rPr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 wp14:anchorId="693945C9" wp14:editId="243C4DC8">
            <wp:extent cx="9477375" cy="5940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73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8B9" w:rsidRPr="000E55DA">
        <w:rPr>
          <w:b/>
          <w:bCs/>
        </w:rPr>
        <w:lastRenderedPageBreak/>
        <w:t>Пояснительная записка</w:t>
      </w:r>
    </w:p>
    <w:p w:rsidR="002638B9" w:rsidRPr="000E55DA" w:rsidRDefault="002638B9" w:rsidP="002638B9">
      <w:pPr>
        <w:pStyle w:val="afb"/>
        <w:spacing w:before="0" w:beforeAutospacing="0" w:after="0"/>
        <w:ind w:right="300" w:firstLine="284"/>
        <w:jc w:val="both"/>
      </w:pPr>
      <w:r w:rsidRPr="000E55DA">
        <w:rPr>
          <w:color w:val="333333"/>
        </w:rPr>
        <w:t>Рабочая программа по математике в 5-9 специальных (коррекционных) классах VIII вида составлена на основе программы специальных (коррекционных) образовательных учреждений VIII вида для 5-9 классов под редакцией.</w:t>
      </w:r>
      <w:r w:rsidRPr="000E55DA">
        <w:t xml:space="preserve"> редакцией доктора педагогических наук, профессора </w:t>
      </w:r>
      <w:proofErr w:type="spellStart"/>
      <w:r w:rsidRPr="000E55DA">
        <w:t>В.В.Воронко</w:t>
      </w:r>
      <w:r>
        <w:t>вой</w:t>
      </w:r>
      <w:proofErr w:type="spellEnd"/>
      <w:r>
        <w:t>. Издательство «</w:t>
      </w:r>
      <w:proofErr w:type="spellStart"/>
      <w:r>
        <w:t>Владос</w:t>
      </w:r>
      <w:proofErr w:type="spellEnd"/>
      <w:r>
        <w:t>», 2018</w:t>
      </w:r>
      <w:r w:rsidRPr="000E55DA">
        <w:t>г</w:t>
      </w:r>
      <w:r w:rsidRPr="000E55DA">
        <w:rPr>
          <w:bCs/>
        </w:rPr>
        <w:t xml:space="preserve"> </w:t>
      </w:r>
    </w:p>
    <w:p w:rsidR="002638B9" w:rsidRPr="000E55DA" w:rsidRDefault="002638B9" w:rsidP="002638B9">
      <w:pPr>
        <w:spacing w:line="100" w:lineRule="atLeast"/>
        <w:ind w:firstLine="540"/>
        <w:jc w:val="both"/>
        <w:rPr>
          <w:color w:val="000000"/>
        </w:rPr>
      </w:pPr>
      <w:r w:rsidRPr="000E55DA">
        <w:rPr>
          <w:color w:val="000000"/>
        </w:rPr>
        <w:t>Математика в коррекционной школе </w:t>
      </w:r>
      <w:r w:rsidRPr="000E55DA">
        <w:rPr>
          <w:color w:val="000000"/>
          <w:lang w:val="en-US"/>
        </w:rPr>
        <w:t>VIII</w:t>
      </w:r>
      <w:r w:rsidRPr="000E55DA">
        <w:rPr>
          <w:color w:val="000000"/>
        </w:rPr>
        <w:t> вида является одним из основных предметов. 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2638B9" w:rsidRPr="000E55DA" w:rsidRDefault="002638B9" w:rsidP="002638B9">
      <w:pPr>
        <w:jc w:val="both"/>
      </w:pPr>
      <w:r w:rsidRPr="000E55DA">
        <w:t>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2638B9" w:rsidRPr="000E55DA" w:rsidRDefault="002638B9" w:rsidP="002638B9">
      <w:pPr>
        <w:jc w:val="both"/>
      </w:pPr>
      <w:r w:rsidRPr="000E55DA">
        <w:t>Обучение математике во вспомогательной школе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2638B9" w:rsidRPr="000E55DA" w:rsidRDefault="002638B9" w:rsidP="002638B9">
      <w:pPr>
        <w:jc w:val="both"/>
      </w:pPr>
      <w:r w:rsidRPr="000E55DA">
        <w:rPr>
          <w:b/>
          <w:bCs/>
        </w:rPr>
        <w:t>Цели:</w:t>
      </w:r>
      <w:r w:rsidRPr="000E55DA">
        <w:t xml:space="preserve"> Личностное развитие ребёнка, дать математические </w:t>
      </w:r>
      <w:proofErr w:type="gramStart"/>
      <w:r w:rsidRPr="000E55DA">
        <w:t>знания  как</w:t>
      </w:r>
      <w:proofErr w:type="gramEnd"/>
      <w:r w:rsidRPr="000E55DA">
        <w:t xml:space="preserve"> средство развития мышления детей, их чувств, эмоций, творческих способностей и мотивов деятельности,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2638B9" w:rsidRPr="000E55DA" w:rsidRDefault="002638B9" w:rsidP="002638B9">
      <w:pPr>
        <w:shd w:val="clear" w:color="auto" w:fill="FFFFFF"/>
        <w:jc w:val="both"/>
      </w:pPr>
      <w:r w:rsidRPr="000E55DA">
        <w:rPr>
          <w:b/>
          <w:color w:val="000000"/>
          <w:spacing w:val="-3"/>
        </w:rPr>
        <w:t xml:space="preserve">Задачи: </w:t>
      </w:r>
      <w:r w:rsidRPr="000E55DA">
        <w:rPr>
          <w:color w:val="000000"/>
          <w:spacing w:val="-8"/>
        </w:rPr>
        <w:t>дать учащимся такие доступные количественные, пространствен</w:t>
      </w:r>
      <w:r w:rsidRPr="000E55DA">
        <w:rPr>
          <w:color w:val="000000"/>
          <w:spacing w:val="-4"/>
        </w:rPr>
        <w:t>ные и временные геометрические представления, которые помогут им в дальнейшем включиться в трудовую деятельность;</w:t>
      </w:r>
    </w:p>
    <w:p w:rsidR="002638B9" w:rsidRPr="000E55DA" w:rsidRDefault="002638B9" w:rsidP="002638B9">
      <w:pPr>
        <w:shd w:val="clear" w:color="auto" w:fill="FFFFFF"/>
        <w:ind w:firstLine="341"/>
        <w:jc w:val="both"/>
      </w:pPr>
      <w:r w:rsidRPr="000E55DA">
        <w:rPr>
          <w:color w:val="000000"/>
          <w:spacing w:val="-9"/>
        </w:rPr>
        <w:t>использовать процесс обучения математике для повышения уров</w:t>
      </w:r>
      <w:r w:rsidRPr="000E55DA">
        <w:rPr>
          <w:color w:val="000000"/>
          <w:spacing w:val="-9"/>
        </w:rPr>
        <w:softHyphen/>
      </w:r>
      <w:r w:rsidRPr="000E55DA">
        <w:rPr>
          <w:color w:val="000000"/>
          <w:spacing w:val="-6"/>
        </w:rPr>
        <w:t xml:space="preserve">ня общего развития учащихся вспомогательных школ и коррекции </w:t>
      </w:r>
      <w:r w:rsidRPr="000E55DA">
        <w:rPr>
          <w:color w:val="000000"/>
          <w:spacing w:val="-7"/>
        </w:rPr>
        <w:t>недостатков их познавательной деятельности и личностных качеств;</w:t>
      </w:r>
    </w:p>
    <w:p w:rsidR="002638B9" w:rsidRPr="000E55DA" w:rsidRDefault="002638B9" w:rsidP="002638B9">
      <w:pPr>
        <w:shd w:val="clear" w:color="auto" w:fill="FFFFFF"/>
        <w:ind w:firstLine="346"/>
        <w:jc w:val="both"/>
      </w:pPr>
      <w:r w:rsidRPr="000E55DA">
        <w:rPr>
          <w:color w:val="000000"/>
          <w:spacing w:val="-2"/>
        </w:rPr>
        <w:t xml:space="preserve">воспитывать у учащихся целенаправленность, терпеливость, </w:t>
      </w:r>
      <w:r w:rsidRPr="000E55DA">
        <w:rPr>
          <w:color w:val="000000"/>
          <w:spacing w:val="-8"/>
        </w:rPr>
        <w:t xml:space="preserve">работоспособность, настойчивость, трудолюбие, самостоятельность, </w:t>
      </w:r>
      <w:r w:rsidRPr="000E55DA">
        <w:rPr>
          <w:color w:val="000000"/>
          <w:spacing w:val="-4"/>
        </w:rPr>
        <w:t xml:space="preserve">навыки контроля и самоконтроля, развивать точность и глазомер, </w:t>
      </w:r>
      <w:r w:rsidRPr="000E55DA">
        <w:rPr>
          <w:color w:val="000000"/>
          <w:spacing w:val="-7"/>
        </w:rPr>
        <w:t>умение планировать работу и доводить начатое дело до завершения.</w:t>
      </w:r>
    </w:p>
    <w:p w:rsidR="002638B9" w:rsidRPr="000E55DA" w:rsidRDefault="002638B9" w:rsidP="002638B9">
      <w:pPr>
        <w:jc w:val="both"/>
      </w:pPr>
      <w:r w:rsidRPr="000E55DA">
        <w:t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 арифметика, геометрия.</w:t>
      </w:r>
    </w:p>
    <w:p w:rsidR="002638B9" w:rsidRPr="000E55DA" w:rsidRDefault="002638B9" w:rsidP="002638B9">
      <w:pPr>
        <w:jc w:val="both"/>
      </w:pPr>
      <w:r w:rsidRPr="000E55DA"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638B9" w:rsidRPr="000E55DA" w:rsidRDefault="002638B9" w:rsidP="002638B9">
      <w:pPr>
        <w:jc w:val="both"/>
      </w:pPr>
      <w:r w:rsidRPr="000E55DA"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2638B9" w:rsidRPr="000E55DA" w:rsidRDefault="002638B9" w:rsidP="002638B9">
      <w:pPr>
        <w:jc w:val="both"/>
      </w:pPr>
      <w:r w:rsidRPr="000E55DA">
        <w:t xml:space="preserve">Основные </w:t>
      </w:r>
      <w:proofErr w:type="spellStart"/>
      <w:r w:rsidRPr="000E55DA">
        <w:t>межпредметные</w:t>
      </w:r>
      <w:proofErr w:type="spellEnd"/>
      <w:r w:rsidRPr="000E55DA">
        <w:t xml:space="preserve"> связи 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</w:t>
      </w:r>
      <w:proofErr w:type="gramStart"/>
      <w:r w:rsidRPr="000E55DA">
        <w:t>арифметических задач</w:t>
      </w:r>
      <w:proofErr w:type="gramEnd"/>
      <w:r w:rsidRPr="000E55DA">
        <w:t xml:space="preserve"> связанных с социализацией).</w:t>
      </w:r>
    </w:p>
    <w:p w:rsidR="002638B9" w:rsidRPr="000E55DA" w:rsidRDefault="002638B9" w:rsidP="002638B9">
      <w:pPr>
        <w:spacing w:line="100" w:lineRule="atLeast"/>
        <w:ind w:firstLine="540"/>
        <w:jc w:val="both"/>
        <w:rPr>
          <w:color w:val="000000"/>
        </w:rPr>
      </w:pPr>
      <w:r w:rsidRPr="000E55DA">
        <w:rPr>
          <w:color w:val="000000"/>
        </w:rPr>
        <w:t>Задачей является изучение нумерации в пределах тысячи, вычленение трех разрядных единиц (единиц, десятков, сотен), составляющих основу нумерации многозначных чисел. Продолжается изучение величин и единиц измерения длины (километр, миллиметр), массы (грамм, центнер, тонна), времени (секунда, год, месяц, сутки), соотношение единиц измерения, выработка практических умений, измерения величин.</w:t>
      </w:r>
    </w:p>
    <w:p w:rsidR="002638B9" w:rsidRPr="000E55DA" w:rsidRDefault="002638B9" w:rsidP="002638B9">
      <w:pPr>
        <w:spacing w:line="100" w:lineRule="atLeast"/>
        <w:ind w:firstLine="540"/>
        <w:jc w:val="both"/>
        <w:rPr>
          <w:color w:val="000000"/>
        </w:rPr>
      </w:pPr>
      <w:r w:rsidRPr="000E55DA">
        <w:rPr>
          <w:color w:val="000000"/>
        </w:rPr>
        <w:lastRenderedPageBreak/>
        <w:t>При обучении письменным вычислениям необходимо добиваться, прежде всего, четкости и точности в записях арифметических действий, правильности вычислений и умений проверять решения. Воспитанию прочных вычислительных умений способствуют самостоятельные письменные работы учащихся.</w:t>
      </w:r>
    </w:p>
    <w:p w:rsidR="002638B9" w:rsidRPr="000E55DA" w:rsidRDefault="002638B9" w:rsidP="002638B9">
      <w:pPr>
        <w:spacing w:line="100" w:lineRule="atLeast"/>
        <w:ind w:firstLine="540"/>
        <w:jc w:val="both"/>
        <w:rPr>
          <w:color w:val="000000"/>
        </w:rPr>
      </w:pPr>
      <w:r w:rsidRPr="000E55DA">
        <w:rPr>
          <w:color w:val="000000"/>
        </w:rPr>
        <w:t>Умение считать устно вырабатывается постепенно в результате систематических упражнений. Упражнения по устному счету должны быть разнообразными по содержанию. Устное решение примеров и простых задач с целыми числами дополняется введение примеров и задач с обыкновенными дробями.</w:t>
      </w:r>
    </w:p>
    <w:p w:rsidR="002638B9" w:rsidRPr="000E55DA" w:rsidRDefault="002638B9" w:rsidP="002638B9">
      <w:pPr>
        <w:shd w:val="clear" w:color="auto" w:fill="FFFFFF"/>
        <w:ind w:firstLine="346"/>
        <w:jc w:val="both"/>
      </w:pPr>
      <w:r w:rsidRPr="000E55DA">
        <w:rPr>
          <w:color w:val="000000"/>
          <w:spacing w:val="-8"/>
        </w:rPr>
        <w:t xml:space="preserve">Обучение математике детей, обучающихся по Программе специальных (коррекционных) образовательных школ 8 вида должно носить </w:t>
      </w:r>
      <w:r w:rsidRPr="000E55DA">
        <w:rPr>
          <w:color w:val="000000"/>
          <w:spacing w:val="-1"/>
        </w:rPr>
        <w:t xml:space="preserve">предметно-практическую направленность, быть тесно связано с </w:t>
      </w:r>
      <w:r w:rsidRPr="000E55DA">
        <w:rPr>
          <w:color w:val="000000"/>
          <w:spacing w:val="-5"/>
        </w:rPr>
        <w:t>жизнью и профессионально-трудовой подготовкой учащихся, другими учебными предметами.</w:t>
      </w:r>
    </w:p>
    <w:p w:rsidR="002638B9" w:rsidRPr="000E55DA" w:rsidRDefault="002638B9" w:rsidP="002638B9">
      <w:pPr>
        <w:shd w:val="clear" w:color="auto" w:fill="FFFFFF"/>
        <w:ind w:firstLine="346"/>
        <w:jc w:val="both"/>
      </w:pPr>
      <w:r w:rsidRPr="000E55DA">
        <w:rPr>
          <w:color w:val="000000"/>
          <w:spacing w:val="-5"/>
        </w:rPr>
        <w:t>В настоящей программе предусмотрены рекомендации по диф</w:t>
      </w:r>
      <w:r w:rsidRPr="000E55DA">
        <w:rPr>
          <w:color w:val="000000"/>
          <w:spacing w:val="-3"/>
        </w:rPr>
        <w:t xml:space="preserve">ференциации учебных требований к разным категориям детей по </w:t>
      </w:r>
      <w:r w:rsidRPr="000E55DA">
        <w:rPr>
          <w:color w:val="000000"/>
          <w:spacing w:val="-4"/>
        </w:rPr>
        <w:t>их обучаемости математическим знаниям и умениям.</w:t>
      </w:r>
    </w:p>
    <w:p w:rsidR="002638B9" w:rsidRPr="000E55DA" w:rsidRDefault="002638B9" w:rsidP="002638B9">
      <w:pPr>
        <w:shd w:val="clear" w:color="auto" w:fill="FFFFFF"/>
        <w:ind w:firstLine="346"/>
        <w:jc w:val="both"/>
      </w:pPr>
      <w:r w:rsidRPr="000E55DA">
        <w:rPr>
          <w:color w:val="000000"/>
          <w:spacing w:val="-6"/>
        </w:rPr>
        <w:t xml:space="preserve">Программа определяет оптимальный объем знаний и умений по </w:t>
      </w:r>
      <w:r w:rsidRPr="000E55DA">
        <w:rPr>
          <w:color w:val="000000"/>
          <w:spacing w:val="-5"/>
        </w:rPr>
        <w:t>математике, который, как показывает опыт, доступен большинству школьников.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5"/>
        </w:rPr>
        <w:t xml:space="preserve">Некоторые учащиеся незначительно, но постоянно отстают от </w:t>
      </w:r>
      <w:r w:rsidRPr="000E55DA">
        <w:rPr>
          <w:color w:val="000000"/>
          <w:spacing w:val="-4"/>
        </w:rPr>
        <w:t>одноклассников в усвоении знаний. Однако они должны участво</w:t>
      </w:r>
      <w:r w:rsidRPr="000E55DA">
        <w:rPr>
          <w:color w:val="000000"/>
          <w:spacing w:val="-6"/>
        </w:rPr>
        <w:t xml:space="preserve">вать во фронтальной работе вместе со всем классом (решать легкие </w:t>
      </w:r>
      <w:r w:rsidRPr="000E55DA">
        <w:rPr>
          <w:color w:val="000000"/>
          <w:spacing w:val="-7"/>
        </w:rPr>
        <w:t xml:space="preserve">примеры, повторять вопросы, действия, объяснения за учителем или </w:t>
      </w:r>
      <w:r w:rsidRPr="000E55DA">
        <w:rPr>
          <w:color w:val="000000"/>
          <w:spacing w:val="-5"/>
        </w:rPr>
        <w:t>хорошо успевающим учеником, списывать с доски, работать у до</w:t>
      </w:r>
      <w:r w:rsidRPr="000E55DA">
        <w:rPr>
          <w:color w:val="000000"/>
          <w:spacing w:val="-5"/>
        </w:rPr>
        <w:softHyphen/>
      </w:r>
      <w:r w:rsidRPr="000E55DA">
        <w:rPr>
          <w:color w:val="000000"/>
          <w:spacing w:val="-4"/>
        </w:rPr>
        <w:t>ки с помощью учителя). Для самостоятельного выполнения таким учащимся следует давать посильные для них задания.</w:t>
      </w:r>
    </w:p>
    <w:p w:rsidR="002638B9" w:rsidRPr="000E55DA" w:rsidRDefault="002638B9" w:rsidP="002638B9">
      <w:pPr>
        <w:shd w:val="clear" w:color="auto" w:fill="FFFFFF"/>
        <w:ind w:firstLine="346"/>
        <w:jc w:val="both"/>
      </w:pPr>
      <w:r w:rsidRPr="000E55DA">
        <w:rPr>
          <w:color w:val="000000"/>
          <w:spacing w:val="-2"/>
        </w:rPr>
        <w:t xml:space="preserve">Учитывая особенности этой группы школьников, настоящая </w:t>
      </w:r>
      <w:r w:rsidRPr="000E55DA">
        <w:rPr>
          <w:color w:val="000000"/>
          <w:spacing w:val="-6"/>
        </w:rPr>
        <w:t xml:space="preserve">программа определила те упрощения, которые могут быть сделаны, </w:t>
      </w:r>
      <w:r w:rsidRPr="000E55DA">
        <w:rPr>
          <w:color w:val="000000"/>
          <w:spacing w:val="-7"/>
        </w:rPr>
        <w:t xml:space="preserve">чтобы облегчить усвоение основного программного материала. 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5"/>
        </w:rPr>
        <w:t xml:space="preserve">Геометрический материал в 1—4 классах, изучается на уроках </w:t>
      </w:r>
      <w:r w:rsidRPr="000E55DA">
        <w:rPr>
          <w:color w:val="000000"/>
          <w:spacing w:val="-7"/>
        </w:rPr>
        <w:t>математики в 5—9 классах</w:t>
      </w:r>
      <w:r w:rsidRPr="000E55DA">
        <w:rPr>
          <w:color w:val="000000"/>
          <w:spacing w:val="-3"/>
        </w:rPr>
        <w:t xml:space="preserve">. Большое внимание при этом уделяется практическим упражнениям в измерении, </w:t>
      </w:r>
      <w:r w:rsidRPr="000E55DA">
        <w:rPr>
          <w:color w:val="000000"/>
          <w:spacing w:val="-4"/>
        </w:rPr>
        <w:t xml:space="preserve">черчении, моделировании. Необходима тесная связь этих уроков с </w:t>
      </w:r>
      <w:r w:rsidRPr="000E55DA">
        <w:rPr>
          <w:color w:val="000000"/>
          <w:spacing w:val="-6"/>
        </w:rPr>
        <w:t>трудовым обучением и жизнью, с другими учебными предметами.</w:t>
      </w:r>
    </w:p>
    <w:p w:rsidR="002638B9" w:rsidRPr="000E55DA" w:rsidRDefault="002638B9" w:rsidP="002638B9">
      <w:pPr>
        <w:shd w:val="clear" w:color="auto" w:fill="FFFFFF"/>
        <w:ind w:firstLine="346"/>
        <w:jc w:val="both"/>
      </w:pPr>
      <w:r w:rsidRPr="000E55DA">
        <w:rPr>
          <w:color w:val="000000"/>
          <w:spacing w:val="-1"/>
        </w:rPr>
        <w:t xml:space="preserve">В старших классах школьники знакомятся с многозначными </w:t>
      </w:r>
      <w:r w:rsidRPr="000E55DA">
        <w:rPr>
          <w:color w:val="000000"/>
          <w:spacing w:val="-6"/>
        </w:rPr>
        <w:t xml:space="preserve">числами в пределах 1 000 000. Они учатся читать числа, записывать </w:t>
      </w:r>
      <w:r w:rsidRPr="000E55DA">
        <w:rPr>
          <w:color w:val="000000"/>
          <w:spacing w:val="-4"/>
        </w:rPr>
        <w:t>их под диктовку, сравнивать, выделять классы и разряды.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3"/>
        </w:rPr>
        <w:t xml:space="preserve">Знание основ десятичной системы счисления должно помочь учащимся овладеть счетом различными разрядными единицами. </w:t>
      </w:r>
      <w:r w:rsidRPr="000E55DA">
        <w:rPr>
          <w:color w:val="000000"/>
          <w:spacing w:val="-5"/>
        </w:rPr>
        <w:t xml:space="preserve">При изучении первой тысячи наряду с другими пособиями должно </w:t>
      </w:r>
      <w:r w:rsidRPr="000E55DA">
        <w:rPr>
          <w:color w:val="000000"/>
          <w:spacing w:val="-2"/>
        </w:rPr>
        <w:t xml:space="preserve">быть использовано реальное количество в 1 000 предметов. В </w:t>
      </w:r>
      <w:r w:rsidRPr="000E55DA">
        <w:rPr>
          <w:color w:val="000000"/>
          <w:spacing w:val="-5"/>
        </w:rPr>
        <w:t>дальнейшем основными пособиями остаются нумерационная таблица и счеты.</w:t>
      </w:r>
    </w:p>
    <w:p w:rsidR="002638B9" w:rsidRPr="000E55DA" w:rsidRDefault="002638B9" w:rsidP="002638B9">
      <w:pPr>
        <w:shd w:val="clear" w:color="auto" w:fill="FFFFFF"/>
        <w:ind w:firstLine="346"/>
        <w:jc w:val="both"/>
      </w:pPr>
      <w:r w:rsidRPr="000E55DA">
        <w:rPr>
          <w:color w:val="000000"/>
          <w:spacing w:val="-6"/>
        </w:rPr>
        <w:t xml:space="preserve">При обучении письменным вычислениям необходимо добиться </w:t>
      </w:r>
      <w:r w:rsidRPr="000E55DA">
        <w:rPr>
          <w:color w:val="000000"/>
          <w:spacing w:val="-4"/>
        </w:rPr>
        <w:t>прежде всего четкости и точности в записях арифметических дей</w:t>
      </w:r>
      <w:r w:rsidRPr="000E55DA">
        <w:rPr>
          <w:color w:val="000000"/>
          <w:spacing w:val="-1"/>
        </w:rPr>
        <w:t xml:space="preserve">ствий, правильности вычислений и умений проверять решения. </w:t>
      </w:r>
      <w:r w:rsidRPr="000E55DA">
        <w:rPr>
          <w:color w:val="000000"/>
          <w:spacing w:val="-3"/>
        </w:rPr>
        <w:t>Умения правильно производить арифметические записи, безоши</w:t>
      </w:r>
      <w:r w:rsidRPr="000E55DA">
        <w:rPr>
          <w:color w:val="000000"/>
          <w:spacing w:val="-4"/>
        </w:rPr>
        <w:t xml:space="preserve">бочно вычислять и проверять эти вычисления возможно лишь при </w:t>
      </w:r>
      <w:r w:rsidRPr="000E55DA">
        <w:rPr>
          <w:color w:val="000000"/>
          <w:spacing w:val="-6"/>
        </w:rPr>
        <w:t>условии систематического повседневного контроля за работой уче</w:t>
      </w:r>
      <w:r w:rsidRPr="000E55DA">
        <w:rPr>
          <w:color w:val="000000"/>
          <w:spacing w:val="-4"/>
        </w:rPr>
        <w:t>ников, включая проверку письменных работ учителем.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5"/>
        </w:rPr>
        <w:t xml:space="preserve">Образцы арифметических записей учителя, его объяснения, направленные на раскрытие последовательности в решении примера, </w:t>
      </w:r>
      <w:r w:rsidRPr="000E55DA">
        <w:rPr>
          <w:color w:val="000000"/>
          <w:spacing w:val="-6"/>
        </w:rPr>
        <w:t>служат лучшими средствами обучения вычислениям. Обязательной на уроке должна стать работа, направленная на формирование уме</w:t>
      </w:r>
      <w:r w:rsidRPr="000E55DA">
        <w:rPr>
          <w:color w:val="000000"/>
          <w:spacing w:val="-4"/>
        </w:rPr>
        <w:t>ния слушать и повторять рассуждения учителя, сопровождающаяся выполнением письменных вычислений.</w:t>
      </w:r>
    </w:p>
    <w:p w:rsidR="002638B9" w:rsidRPr="000E55DA" w:rsidRDefault="002638B9" w:rsidP="002638B9">
      <w:pPr>
        <w:shd w:val="clear" w:color="auto" w:fill="FFFFFF"/>
        <w:ind w:firstLine="346"/>
        <w:jc w:val="both"/>
      </w:pPr>
      <w:r w:rsidRPr="000E55DA">
        <w:rPr>
          <w:color w:val="000000"/>
          <w:spacing w:val="-4"/>
        </w:rPr>
        <w:lastRenderedPageBreak/>
        <w:t>Воспитанию прочных вычислительных умений способствуют самостоятельные письменные работы учащихся, которым необходимо отводить значительное место.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7"/>
        </w:rPr>
        <w:t>Разбор письменных работ учеников в классе является обязатель</w:t>
      </w:r>
      <w:r w:rsidRPr="000E55DA">
        <w:rPr>
          <w:color w:val="000000"/>
          <w:spacing w:val="-6"/>
        </w:rPr>
        <w:t>ным, так как в процессе этого разбора раскрываются причины оши</w:t>
      </w:r>
      <w:r w:rsidRPr="000E55DA">
        <w:rPr>
          <w:color w:val="000000"/>
          <w:spacing w:val="-7"/>
        </w:rPr>
        <w:t>бок, которые могут быть исправлены лишь после того, как они осоз</w:t>
      </w:r>
      <w:r w:rsidRPr="000E55DA">
        <w:rPr>
          <w:color w:val="000000"/>
          <w:spacing w:val="-5"/>
        </w:rPr>
        <w:t>наны учеником.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8"/>
        </w:rPr>
        <w:t>В тех случаях, когда учитель в письменных вычислениях отдель</w:t>
      </w:r>
      <w:r w:rsidRPr="000E55DA">
        <w:rPr>
          <w:color w:val="000000"/>
          <w:spacing w:val="-4"/>
        </w:rPr>
        <w:t>ных учеников замечает постоянно повторяющиеся ошибки, необ</w:t>
      </w:r>
      <w:r w:rsidRPr="000E55DA">
        <w:rPr>
          <w:color w:val="000000"/>
          <w:spacing w:val="-4"/>
        </w:rPr>
        <w:softHyphen/>
        <w:t>ходимо организовать с ними индивидуальные занятия, чтобы своевременно искоренить эти ошибки и обеспечить каждому ученику полное понимание приемов письменных вычислений.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5"/>
        </w:rPr>
        <w:t>Систематический и регулярный опрос учащихся являются обязательным видом работы на уроках математики. Необходимо при</w:t>
      </w:r>
      <w:r w:rsidRPr="000E55DA">
        <w:rPr>
          <w:color w:val="000000"/>
          <w:spacing w:val="-6"/>
        </w:rPr>
        <w:t xml:space="preserve">учить учеников давать развернутые объяснения при решении арифметических примеров и задач. Рассуждения учащихся содействуют </w:t>
      </w:r>
      <w:r w:rsidRPr="000E55DA">
        <w:rPr>
          <w:color w:val="000000"/>
          <w:spacing w:val="-4"/>
        </w:rPr>
        <w:t>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</w:t>
      </w:r>
    </w:p>
    <w:p w:rsidR="002638B9" w:rsidRPr="000E55DA" w:rsidRDefault="002638B9" w:rsidP="002638B9">
      <w:pPr>
        <w:shd w:val="clear" w:color="auto" w:fill="FFFFFF"/>
        <w:ind w:firstLine="355"/>
        <w:jc w:val="both"/>
      </w:pPr>
      <w:r w:rsidRPr="000E55DA">
        <w:rPr>
          <w:color w:val="000000"/>
          <w:spacing w:val="-5"/>
        </w:rPr>
        <w:t xml:space="preserve">На всех годах обучения особое внимание учитель обращает на </w:t>
      </w:r>
      <w:r w:rsidRPr="000E55DA">
        <w:rPr>
          <w:color w:val="000000"/>
          <w:spacing w:val="-6"/>
        </w:rPr>
        <w:t>формирование у школьников умения пользоваться устными вычис</w:t>
      </w:r>
      <w:r w:rsidRPr="000E55DA">
        <w:rPr>
          <w:color w:val="000000"/>
          <w:spacing w:val="-3"/>
        </w:rPr>
        <w:t xml:space="preserve">лительными приемами. Выполнение арифметических действий с </w:t>
      </w:r>
      <w:r w:rsidRPr="000E55DA">
        <w:rPr>
          <w:color w:val="000000"/>
          <w:spacing w:val="-4"/>
        </w:rPr>
        <w:t>небольшими числами (в пределах 100), с круглыми числами, с некоторыми числами, полученными при измерении величин должно постоянно включаться в содержание устного счета на уроке.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3"/>
        </w:rPr>
        <w:t xml:space="preserve">Умение хорошо считать устно вырабатывается постепенно, в </w:t>
      </w:r>
      <w:r w:rsidRPr="000E55DA">
        <w:rPr>
          <w:color w:val="000000"/>
          <w:spacing w:val="-5"/>
        </w:rPr>
        <w:t xml:space="preserve">результате систематических упражнений. Упражнения по устному </w:t>
      </w:r>
      <w:r w:rsidRPr="000E55DA">
        <w:rPr>
          <w:color w:val="000000"/>
          <w:spacing w:val="-9"/>
        </w:rPr>
        <w:t>счету должны быть разнообразными по содержанию (последователь</w:t>
      </w:r>
      <w:r w:rsidRPr="000E55DA">
        <w:rPr>
          <w:color w:val="000000"/>
          <w:spacing w:val="-4"/>
        </w:rPr>
        <w:t>ное возрастание трудности) и интересными по изложению.</w:t>
      </w:r>
    </w:p>
    <w:p w:rsidR="002638B9" w:rsidRPr="000E55DA" w:rsidRDefault="002638B9" w:rsidP="002638B9">
      <w:pPr>
        <w:shd w:val="clear" w:color="auto" w:fill="FFFFFF"/>
        <w:ind w:firstLine="346"/>
        <w:jc w:val="both"/>
      </w:pPr>
      <w:r w:rsidRPr="000E55DA">
        <w:rPr>
          <w:color w:val="000000"/>
          <w:spacing w:val="-5"/>
        </w:rPr>
        <w:t>Учителю необходимо постоянно учи</w:t>
      </w:r>
      <w:r w:rsidRPr="000E55DA">
        <w:rPr>
          <w:color w:val="000000"/>
          <w:spacing w:val="-6"/>
        </w:rPr>
        <w:t>тывать, что некоторые учащиеся с большим трудом понимают и за</w:t>
      </w:r>
      <w:r w:rsidRPr="000E55DA">
        <w:rPr>
          <w:color w:val="000000"/>
          <w:spacing w:val="-4"/>
        </w:rPr>
        <w:t>поминают задания на слух, поэтому следует создавать такие усло</w:t>
      </w:r>
      <w:r w:rsidRPr="000E55DA">
        <w:rPr>
          <w:color w:val="000000"/>
          <w:spacing w:val="-5"/>
        </w:rPr>
        <w:t xml:space="preserve">вия, при которых ученики могли бы воспринимать задание на слух </w:t>
      </w:r>
      <w:r w:rsidRPr="000E55DA">
        <w:rPr>
          <w:color w:val="000000"/>
          <w:spacing w:val="-3"/>
        </w:rPr>
        <w:t xml:space="preserve">и зрительно. В связи с этим при занятиях устным счетом учитель </w:t>
      </w:r>
      <w:r w:rsidRPr="000E55DA">
        <w:rPr>
          <w:color w:val="000000"/>
          <w:spacing w:val="-8"/>
        </w:rPr>
        <w:t>ведет запись на доске, применяет в работе таблицы, использует учеб</w:t>
      </w:r>
      <w:r w:rsidRPr="000E55DA">
        <w:rPr>
          <w:color w:val="000000"/>
          <w:spacing w:val="-4"/>
        </w:rPr>
        <w:t>ники. В течение всех лет обучения необходимо также широко использовать наглядные пособия, дидактический материал.</w:t>
      </w:r>
    </w:p>
    <w:p w:rsidR="002638B9" w:rsidRPr="000E55DA" w:rsidRDefault="002638B9" w:rsidP="002638B9">
      <w:pPr>
        <w:shd w:val="clear" w:color="auto" w:fill="FFFFFF"/>
        <w:ind w:firstLine="355"/>
        <w:jc w:val="both"/>
      </w:pPr>
      <w:r w:rsidRPr="000E55DA">
        <w:rPr>
          <w:color w:val="000000"/>
          <w:spacing w:val="-5"/>
        </w:rPr>
        <w:t xml:space="preserve">Подбор для занятий соответствующих игр — одно из средств, </w:t>
      </w:r>
      <w:r w:rsidRPr="000E55DA">
        <w:rPr>
          <w:color w:val="000000"/>
          <w:spacing w:val="-6"/>
        </w:rPr>
        <w:t>позволяющих расширить виды упражнений по устному счету. Учи</w:t>
      </w:r>
      <w:r w:rsidRPr="000E55DA">
        <w:rPr>
          <w:color w:val="000000"/>
          <w:spacing w:val="-4"/>
        </w:rPr>
        <w:t xml:space="preserve">тель подбирает игры и продумывает методические приемы работы с ними на уроках и во внеурочное время. Но нельзя забывать, что </w:t>
      </w:r>
      <w:r w:rsidRPr="000E55DA">
        <w:rPr>
          <w:color w:val="000000"/>
          <w:spacing w:val="-3"/>
        </w:rPr>
        <w:t xml:space="preserve">игры только вспомогательный материал. Основная задача состоит </w:t>
      </w:r>
      <w:r w:rsidRPr="000E55DA">
        <w:rPr>
          <w:color w:val="000000"/>
          <w:spacing w:val="-5"/>
        </w:rPr>
        <w:t>в том, чтобы научить учащихся считать устно без наличия вспомогательных средств обучения.</w:t>
      </w:r>
    </w:p>
    <w:p w:rsidR="002638B9" w:rsidRPr="000E55DA" w:rsidRDefault="002638B9" w:rsidP="002638B9">
      <w:pPr>
        <w:shd w:val="clear" w:color="auto" w:fill="FFFFFF"/>
        <w:ind w:firstLine="355"/>
        <w:jc w:val="both"/>
      </w:pPr>
      <w:r w:rsidRPr="000E55DA">
        <w:rPr>
          <w:color w:val="000000"/>
          <w:spacing w:val="-3"/>
        </w:rPr>
        <w:t xml:space="preserve">Устное решение примеров и простых задач с целыми числами </w:t>
      </w:r>
      <w:r w:rsidRPr="000E55DA">
        <w:rPr>
          <w:color w:val="000000"/>
          <w:spacing w:val="3"/>
        </w:rPr>
        <w:t xml:space="preserve">дополняется в старших классах введением примеров и задач с </w:t>
      </w:r>
      <w:r w:rsidRPr="000E55DA">
        <w:rPr>
          <w:color w:val="000000"/>
          <w:spacing w:val="-6"/>
        </w:rPr>
        <w:t>обыкновенными и десятичными дробями. Для устного решения да</w:t>
      </w:r>
      <w:r w:rsidRPr="000E55DA">
        <w:rPr>
          <w:color w:val="000000"/>
          <w:spacing w:val="-4"/>
        </w:rPr>
        <w:t xml:space="preserve">ются не только простые арифметические задачи, но и задачи в два </w:t>
      </w:r>
      <w:r w:rsidRPr="000E55DA">
        <w:rPr>
          <w:color w:val="000000"/>
          <w:spacing w:val="-3"/>
        </w:rPr>
        <w:t xml:space="preserve">действия. Можно познакомить </w:t>
      </w:r>
      <w:r w:rsidRPr="000E55DA">
        <w:rPr>
          <w:i/>
          <w:iCs/>
          <w:color w:val="000000"/>
          <w:spacing w:val="-3"/>
        </w:rPr>
        <w:t xml:space="preserve">учащихся </w:t>
      </w:r>
      <w:r w:rsidRPr="000E55DA">
        <w:rPr>
          <w:color w:val="000000"/>
          <w:spacing w:val="-3"/>
        </w:rPr>
        <w:t>и с некоторыми частны</w:t>
      </w:r>
      <w:r w:rsidRPr="000E55DA">
        <w:rPr>
          <w:color w:val="000000"/>
          <w:spacing w:val="-4"/>
        </w:rPr>
        <w:t>ми приемами выполнения устных вычислений.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3"/>
        </w:rPr>
        <w:t>Параллельно с изучением целых чисел (натуральных) продол</w:t>
      </w:r>
      <w:r w:rsidRPr="000E55DA">
        <w:rPr>
          <w:color w:val="000000"/>
          <w:spacing w:val="-2"/>
        </w:rPr>
        <w:t xml:space="preserve">жается ознакомление с величинами, с приемами письменных </w:t>
      </w:r>
      <w:r w:rsidRPr="000E55DA">
        <w:rPr>
          <w:color w:val="000000"/>
          <w:spacing w:val="-6"/>
        </w:rPr>
        <w:t xml:space="preserve">арифметических действий с числами, полученными при измерении </w:t>
      </w:r>
      <w:r w:rsidRPr="000E55DA">
        <w:rPr>
          <w:color w:val="000000"/>
          <w:spacing w:val="-3"/>
        </w:rPr>
        <w:t xml:space="preserve">величин. Учащиеся должны получить реальные представления о </w:t>
      </w:r>
      <w:r w:rsidRPr="000E55DA">
        <w:rPr>
          <w:color w:val="000000"/>
          <w:spacing w:val="-4"/>
        </w:rPr>
        <w:t xml:space="preserve">каждой единице измерения, знать их последовательность от самой </w:t>
      </w:r>
      <w:r w:rsidRPr="000E55DA">
        <w:rPr>
          <w:color w:val="000000"/>
          <w:spacing w:val="-2"/>
        </w:rPr>
        <w:t xml:space="preserve">мелкой до самой крупной (и в обратном порядке), свободно </w:t>
      </w:r>
      <w:r w:rsidRPr="000E55DA">
        <w:rPr>
          <w:color w:val="000000"/>
          <w:spacing w:val="-5"/>
        </w:rPr>
        <w:t>пользоваться зависимостью между крупными и мелкими единица</w:t>
      </w:r>
      <w:r w:rsidRPr="000E55DA">
        <w:rPr>
          <w:color w:val="000000"/>
          <w:spacing w:val="-2"/>
        </w:rPr>
        <w:t xml:space="preserve">ми для выполнения преобразований чисел, их записи </w:t>
      </w:r>
      <w:r w:rsidRPr="000E55DA">
        <w:rPr>
          <w:i/>
          <w:iCs/>
          <w:color w:val="000000"/>
          <w:spacing w:val="-2"/>
        </w:rPr>
        <w:t xml:space="preserve">с </w:t>
      </w:r>
      <w:r w:rsidRPr="000E55DA">
        <w:rPr>
          <w:color w:val="000000"/>
          <w:spacing w:val="-2"/>
        </w:rPr>
        <w:t xml:space="preserve">полным </w:t>
      </w:r>
      <w:r w:rsidRPr="000E55DA">
        <w:rPr>
          <w:color w:val="000000"/>
          <w:spacing w:val="-4"/>
        </w:rPr>
        <w:t>набором знаков в мелких мерах (</w:t>
      </w:r>
      <w:smartTag w:uri="urn:schemas-microsoft-com:office:smarttags" w:element="metricconverter">
        <w:smartTagPr>
          <w:attr w:name="ProductID" w:val="5 км"/>
        </w:smartTagPr>
        <w:r w:rsidRPr="000E55DA">
          <w:rPr>
            <w:color w:val="000000"/>
            <w:spacing w:val="-4"/>
          </w:rPr>
          <w:t>5 км</w:t>
        </w:r>
      </w:smartTag>
      <w:r w:rsidRPr="000E55DA">
        <w:rPr>
          <w:color w:val="000000"/>
          <w:spacing w:val="-4"/>
        </w:rPr>
        <w:t xml:space="preserve"> </w:t>
      </w:r>
      <w:smartTag w:uri="urn:schemas-microsoft-com:office:smarttags" w:element="metricconverter">
        <w:smartTagPr>
          <w:attr w:name="ProductID" w:val="003 м"/>
        </w:smartTagPr>
        <w:r w:rsidRPr="000E55DA">
          <w:rPr>
            <w:color w:val="000000"/>
            <w:spacing w:val="-4"/>
          </w:rPr>
          <w:t>003 м</w:t>
        </w:r>
      </w:smartTag>
      <w:r w:rsidRPr="000E55DA">
        <w:rPr>
          <w:color w:val="000000"/>
          <w:spacing w:val="-4"/>
        </w:rPr>
        <w:t>, 14р. 02 к. и т. п.).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5"/>
        </w:rPr>
        <w:t>Выполнение арифметических действий с числами, полученными при измерении величин, должно способствовать более глубоко</w:t>
      </w:r>
      <w:r w:rsidRPr="000E55DA">
        <w:rPr>
          <w:color w:val="000000"/>
          <w:spacing w:val="-6"/>
        </w:rPr>
        <w:t>му знанию единиц измерения, их соотношений с тем, чтобы в даль</w:t>
      </w:r>
      <w:r w:rsidRPr="000E55DA">
        <w:rPr>
          <w:color w:val="000000"/>
          <w:spacing w:val="-8"/>
        </w:rPr>
        <w:t>нейшем учащиеся смогли выражать данные числа десятичными дро</w:t>
      </w:r>
      <w:r w:rsidRPr="000E55DA">
        <w:rPr>
          <w:color w:val="000000"/>
          <w:spacing w:val="-4"/>
        </w:rPr>
        <w:t>бями и производить вычисления в десятичных дробях.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6"/>
        </w:rPr>
        <w:lastRenderedPageBreak/>
        <w:t xml:space="preserve">Формирование представлений о площади фигуры происходит в </w:t>
      </w:r>
      <w:r w:rsidRPr="000E55DA">
        <w:rPr>
          <w:color w:val="000000"/>
          <w:spacing w:val="-10"/>
        </w:rPr>
        <w:t xml:space="preserve">8, а об объеме — в 9 классах. В результате выполнение разнообразных </w:t>
      </w:r>
      <w:r w:rsidRPr="000E55DA">
        <w:rPr>
          <w:color w:val="000000"/>
          <w:spacing w:val="-1"/>
        </w:rPr>
        <w:t xml:space="preserve">практических работ школьники получают представление об </w:t>
      </w:r>
      <w:r w:rsidRPr="000E55DA">
        <w:rPr>
          <w:color w:val="000000"/>
          <w:spacing w:val="-6"/>
        </w:rPr>
        <w:t>измерении площади плоских фигур, об измерении объема прямоугольного параллелепипеда, единицах измерения площади и объема.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3"/>
        </w:rPr>
        <w:t>Завершением работы является подведение учащихся к правилам вычисления площади прямоугольника и объема прямоуголь</w:t>
      </w:r>
      <w:r w:rsidRPr="000E55DA">
        <w:rPr>
          <w:color w:val="000000"/>
          <w:spacing w:val="-4"/>
        </w:rPr>
        <w:t>ного параллелепипеда. Для более способных школьников возмож</w:t>
      </w:r>
      <w:r w:rsidRPr="000E55DA">
        <w:rPr>
          <w:color w:val="000000"/>
          <w:spacing w:val="-1"/>
        </w:rPr>
        <w:t xml:space="preserve">но введение буквенных обозначений и знакомство с формулами </w:t>
      </w:r>
      <w:r w:rsidRPr="000E55DA">
        <w:rPr>
          <w:color w:val="000000"/>
          <w:spacing w:val="-4"/>
        </w:rPr>
        <w:t>вычисления периметра, площади, объема.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3"/>
        </w:rPr>
        <w:t xml:space="preserve">При изучении дробей необходимо организовать с учащимися </w:t>
      </w:r>
      <w:r w:rsidRPr="000E55DA">
        <w:rPr>
          <w:color w:val="000000"/>
          <w:spacing w:val="-5"/>
        </w:rPr>
        <w:t xml:space="preserve">большое число практических работ (с геометрическими фигурами, </w:t>
      </w:r>
      <w:r w:rsidRPr="000E55DA">
        <w:rPr>
          <w:color w:val="000000"/>
          <w:spacing w:val="-4"/>
        </w:rPr>
        <w:t>предметами), результатом которых является получение дробей.</w:t>
      </w:r>
    </w:p>
    <w:p w:rsidR="002638B9" w:rsidRPr="000E55DA" w:rsidRDefault="002638B9" w:rsidP="002638B9">
      <w:pPr>
        <w:shd w:val="clear" w:color="auto" w:fill="FFFFFF"/>
        <w:ind w:firstLine="341"/>
        <w:jc w:val="both"/>
      </w:pPr>
      <w:r w:rsidRPr="000E55DA">
        <w:rPr>
          <w:color w:val="000000"/>
          <w:spacing w:val="-5"/>
        </w:rPr>
        <w:t>Десятичные дроби (6 класс) рассматриваются как частный слу</w:t>
      </w:r>
      <w:r w:rsidRPr="000E55DA">
        <w:rPr>
          <w:color w:val="000000"/>
          <w:spacing w:val="-4"/>
        </w:rPr>
        <w:t xml:space="preserve">чай обыкновенных, имеющих знаменатель единицу с нулями. Оба вида дробей необходимо сравнивать (учить видеть черты сходства </w:t>
      </w:r>
      <w:r w:rsidRPr="000E55DA">
        <w:rPr>
          <w:color w:val="000000"/>
          <w:spacing w:val="-3"/>
        </w:rPr>
        <w:t>и различия, соотносить с единицей).</w:t>
      </w:r>
    </w:p>
    <w:p w:rsidR="002638B9" w:rsidRPr="000E55DA" w:rsidRDefault="002638B9" w:rsidP="002638B9">
      <w:pPr>
        <w:shd w:val="clear" w:color="auto" w:fill="FFFFFF"/>
        <w:ind w:firstLine="336"/>
        <w:jc w:val="both"/>
      </w:pPr>
      <w:r w:rsidRPr="000E55DA">
        <w:rPr>
          <w:color w:val="000000"/>
          <w:spacing w:val="-3"/>
        </w:rPr>
        <w:t>Для решения примеров на сложение и вычитание обыкновен</w:t>
      </w:r>
      <w:r w:rsidRPr="000E55DA">
        <w:rPr>
          <w:color w:val="000000"/>
          <w:spacing w:val="-4"/>
        </w:rPr>
        <w:t>ных дробей берутся дроби с небольшими знаменателями.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5"/>
        </w:rPr>
        <w:t>Усвоение десятичных дробей зависит от знания учащимися ос</w:t>
      </w:r>
      <w:r w:rsidRPr="000E55DA">
        <w:rPr>
          <w:color w:val="000000"/>
          <w:spacing w:val="-5"/>
        </w:rPr>
        <w:softHyphen/>
      </w:r>
      <w:r w:rsidRPr="000E55DA">
        <w:rPr>
          <w:color w:val="000000"/>
          <w:spacing w:val="-6"/>
        </w:rPr>
        <w:t>нов десятичной системы счисления и соотношений единиц стоимости, длины, массы.</w:t>
      </w:r>
    </w:p>
    <w:p w:rsidR="002638B9" w:rsidRPr="000E55DA" w:rsidRDefault="002638B9" w:rsidP="002638B9">
      <w:pPr>
        <w:shd w:val="clear" w:color="auto" w:fill="FFFFFF"/>
        <w:ind w:firstLine="346"/>
        <w:jc w:val="both"/>
      </w:pPr>
      <w:r w:rsidRPr="000E55DA">
        <w:rPr>
          <w:color w:val="000000"/>
          <w:spacing w:val="-6"/>
        </w:rPr>
        <w:t xml:space="preserve">При изучении десятичных дробей следует постоянно повторять </w:t>
      </w:r>
      <w:r w:rsidRPr="000E55DA">
        <w:rPr>
          <w:color w:val="000000"/>
          <w:spacing w:val="-4"/>
        </w:rPr>
        <w:t>метрическую систему мер, так как знание ее является основой для выражения чисел, полученных от измерения десятичной дробью.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6"/>
        </w:rPr>
        <w:t xml:space="preserve">Изучение процентов в 9 классе опирается на знание десятичных </w:t>
      </w:r>
      <w:r w:rsidRPr="000E55DA">
        <w:rPr>
          <w:color w:val="000000"/>
          <w:spacing w:val="-7"/>
        </w:rPr>
        <w:t>дробей.</w:t>
      </w:r>
    </w:p>
    <w:p w:rsidR="002638B9" w:rsidRPr="000E55DA" w:rsidRDefault="002638B9" w:rsidP="002638B9">
      <w:pPr>
        <w:shd w:val="clear" w:color="auto" w:fill="FFFFFF"/>
        <w:ind w:firstLine="346"/>
        <w:jc w:val="both"/>
      </w:pPr>
      <w:r w:rsidRPr="000E55DA">
        <w:rPr>
          <w:color w:val="000000"/>
          <w:spacing w:val="-6"/>
        </w:rPr>
        <w:t>На решение арифметических задач необходимо отводить не ме</w:t>
      </w:r>
      <w:r w:rsidRPr="000E55DA">
        <w:rPr>
          <w:color w:val="000000"/>
          <w:spacing w:val="-4"/>
        </w:rPr>
        <w:t>нее половины учебного времени, уделяя большое внимание само</w:t>
      </w:r>
      <w:r w:rsidRPr="000E55DA">
        <w:rPr>
          <w:color w:val="000000"/>
          <w:spacing w:val="-3"/>
        </w:rPr>
        <w:t xml:space="preserve">стоятельной работе, осуществляя при этом дифференцированный </w:t>
      </w:r>
      <w:r w:rsidRPr="000E55DA">
        <w:rPr>
          <w:color w:val="000000"/>
          <w:spacing w:val="-5"/>
        </w:rPr>
        <w:t>и индивидуальный подход.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5"/>
        </w:rPr>
        <w:t>При подборе арифметических задач учитель не должен ограни</w:t>
      </w:r>
      <w:r w:rsidRPr="000E55DA">
        <w:rPr>
          <w:color w:val="000000"/>
          <w:spacing w:val="-4"/>
        </w:rPr>
        <w:t>чиваться только материалом учебника.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5"/>
        </w:rPr>
        <w:t>В учебной программе указаны виды арифметических задач для каждого класса. В последующих классах надо решать все виды за</w:t>
      </w:r>
      <w:r w:rsidRPr="000E55DA">
        <w:rPr>
          <w:color w:val="000000"/>
          <w:spacing w:val="-5"/>
        </w:rPr>
        <w:softHyphen/>
        <w:t>дач, указанные в программе предшествующих лет обучения.</w:t>
      </w:r>
    </w:p>
    <w:p w:rsidR="002638B9" w:rsidRPr="000E55DA" w:rsidRDefault="002638B9" w:rsidP="002638B9">
      <w:pPr>
        <w:shd w:val="clear" w:color="auto" w:fill="FFFFFF"/>
        <w:ind w:firstLine="350"/>
        <w:jc w:val="both"/>
      </w:pPr>
      <w:r w:rsidRPr="000E55DA">
        <w:rPr>
          <w:color w:val="000000"/>
          <w:spacing w:val="-5"/>
        </w:rPr>
        <w:t xml:space="preserve">Наряду с решением готовых текстовых арифметических задач </w:t>
      </w:r>
      <w:r w:rsidRPr="000E55DA">
        <w:rPr>
          <w:color w:val="000000"/>
          <w:spacing w:val="-4"/>
        </w:rPr>
        <w:t xml:space="preserve">учитель должен учить преобразованию и составлению задач, т. е. </w:t>
      </w:r>
      <w:r w:rsidRPr="000E55DA">
        <w:rPr>
          <w:color w:val="000000"/>
          <w:spacing w:val="-7"/>
        </w:rPr>
        <w:t>творческой работе над задачей. Самостоятельное составление и пре</w:t>
      </w:r>
      <w:r w:rsidRPr="000E55DA">
        <w:rPr>
          <w:color w:val="000000"/>
          <w:spacing w:val="-4"/>
        </w:rPr>
        <w:t xml:space="preserve">образование задач помогает усвоению структурных компонентов </w:t>
      </w:r>
      <w:r w:rsidRPr="000E55DA">
        <w:rPr>
          <w:color w:val="000000"/>
          <w:spacing w:val="-5"/>
        </w:rPr>
        <w:t>задачи и общих приемов работы над задачей.</w:t>
      </w:r>
    </w:p>
    <w:p w:rsidR="002638B9" w:rsidRPr="000E55DA" w:rsidRDefault="002638B9" w:rsidP="002638B9">
      <w:pPr>
        <w:shd w:val="clear" w:color="auto" w:fill="FFFFFF"/>
        <w:ind w:firstLine="346"/>
        <w:jc w:val="both"/>
      </w:pPr>
      <w:r w:rsidRPr="000E55DA">
        <w:rPr>
          <w:color w:val="000000"/>
          <w:spacing w:val="-4"/>
        </w:rPr>
        <w:t xml:space="preserve">Геометрический материал занимает важное место в обучении </w:t>
      </w:r>
      <w:r w:rsidRPr="000E55DA">
        <w:rPr>
          <w:color w:val="000000"/>
          <w:spacing w:val="-3"/>
        </w:rPr>
        <w:t xml:space="preserve">математике. На уроках геометрии учащиеся учатся распознавать </w:t>
      </w:r>
      <w:r w:rsidRPr="000E55DA">
        <w:rPr>
          <w:color w:val="000000"/>
          <w:spacing w:val="-5"/>
        </w:rPr>
        <w:t>геометрические фигуры, тела на моделях, рисунках, чертежах. Определять форму реальных предметов. Они знакомятся со свойства</w:t>
      </w:r>
      <w:r w:rsidRPr="000E55DA">
        <w:rPr>
          <w:color w:val="000000"/>
          <w:spacing w:val="-2"/>
        </w:rPr>
        <w:t xml:space="preserve">ми фигур, овладевают элементарными графическими умениями, </w:t>
      </w:r>
      <w:r w:rsidRPr="000E55DA">
        <w:rPr>
          <w:color w:val="000000"/>
          <w:spacing w:val="-5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 w:rsidRPr="000E55DA">
        <w:rPr>
          <w:color w:val="000000"/>
          <w:spacing w:val="-4"/>
        </w:rPr>
        <w:t>го и вычислительного характера.</w:t>
      </w:r>
    </w:p>
    <w:p w:rsidR="002638B9" w:rsidRPr="00AA4B22" w:rsidRDefault="002638B9" w:rsidP="00AA4B22">
      <w:pPr>
        <w:shd w:val="clear" w:color="auto" w:fill="FFFFFF"/>
        <w:tabs>
          <w:tab w:val="left" w:pos="5685"/>
        </w:tabs>
        <w:ind w:firstLine="355"/>
        <w:jc w:val="both"/>
      </w:pPr>
      <w:r w:rsidRPr="000E55DA">
        <w:tab/>
      </w: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lastRenderedPageBreak/>
        <w:t>Планируемые личностные результаты</w:t>
      </w:r>
      <w:r w:rsidRPr="00AA4B22">
        <w:rPr>
          <w:rFonts w:eastAsia="Calibri"/>
          <w:b/>
          <w:vertAlign w:val="superscript"/>
          <w:lang w:eastAsia="en-US"/>
        </w:rPr>
        <w:footnoteReference w:id="1"/>
      </w:r>
    </w:p>
    <w:p w:rsidR="00CA3FC6" w:rsidRPr="00AA4B22" w:rsidRDefault="00CA3FC6" w:rsidP="00CA3FC6">
      <w:pPr>
        <w:pStyle w:val="Default"/>
        <w:spacing w:line="360" w:lineRule="auto"/>
        <w:jc w:val="center"/>
        <w:rPr>
          <w:b/>
          <w:color w:val="auto"/>
        </w:rPr>
      </w:pPr>
      <w:r w:rsidRPr="00AA4B22">
        <w:rPr>
          <w:b/>
          <w:color w:val="auto"/>
        </w:rPr>
        <w:t>5 класс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У обучающегося будут сформированы: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проявление мотивации при выполнении отдельных видов деятельности на уроке математики, при выполнении домашнего задания;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желание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понимать инструкцию учителя, высказанную с использованием математической терминологии, следовать ей при выполнении учебного задания;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сформулировать элементарное умозаключение (сделать вывод) с использованием в собственной речи математической терминологии, и обосновать его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элементарные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умение оказать помощь одноклассникам в учебной ситуации; при необходимости попросить о помощи в случае возникновения затруднений в выполнении математического задания;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корригировать собственную деятельность по выполнению математического задания в соответствии с замечанием (мнением), высказанным учителем или одноклассниками, а также с учетом оказанной при необходимости помощи;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– знание правил поведения в кабинете математики, элементарные навыки безопасного использования инструментов (измерительных, чертежных) при выполнении математического задания;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пр.; умение осуществлять необходимые исправления в случае неверно выполненного задания;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элементарные навыки самостоятельной работы с учебником математики, другими дидактическими материалами;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учителя) и в процессе овладения профессионально-трудовыми навыками на уроках обучения профильному труду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6 класс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У обучающегося будут сформированы: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проявление мотивации при выполнении различных видов практической деятельности на уроке математики, при выполнении домашнего задания;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желание и умение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–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сформулировать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 на уроке математики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ее;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элементарных правил безопасного использования инструментов (измерительных, чертежных), следование им при организации собственной деятельности;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 (с помощью учителя); умение осуществлять необходимые исправления в случае неверно выполненного задания;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навыки самостоятельной работы с учебником математики, другими дидактическими материалами;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– элементарные представления о здоровом и безопасном образе жизни, бережном отношении к природе; умение использовать в этих целях усвоенные математические знания и умения.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7 класс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У обучающегося будут сформированы: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проявление мотивации при выполнении различных видов практической деятельности на уроке математики, при выполнении домашнего задания и во внеурочной деятельности;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желание и умение выполнить математическое задание правильно, в соответствии с данным образцом с использованием знаковой символики или инструкцией учителя, высказанной с использованием математической терминологии;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организовать собственную деятельность по выполнению учебного задания на основе данного образца, инструкции учителя, с соблюдением пошагового выполнения алгоритма математической операции;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 в виде отчета о выполненной деятельности и плана предстоящей деятельности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математической терминологии;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навыки межличностного взаимодействия на уроке математики на основе доброжелательного и уважительного отношения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 xml:space="preserve">– элементарные навыки сотрудничества с учителем и одноклассниками;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ее;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на уроке математики;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навыки самостоятельной деятельности при выполнении математической операции (учебного задания) с использованием учебника математики, на основе усвоенного алгоритма действия и самооценки, в том числе на основе знания способов проверки правильности вычислений, измерений, построений и пр.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понимание связи математических знаний с жизненными ситуациями,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элементарные представления о здоровом и безопасном образе жизни, бережном отношении к природе (на основе сюжетов арифметических задач, содержания математических заданий), умение использовать в этих целях усвоенные математические знания и умения;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начальные представления об основах гражданской идентичности, семейных ценностях (на основе сюжетов арифметических задач, содержания математических заданий).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8 класс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У обучающегося будут сформированы: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проявление учебной мотивации при изучении математики, положительное отношение к обучению в целом;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организовать собственную деятельность по выполнению математического задания в соответствии с данным образцом с использованием знаковой символики или инструкцией учителя и с соблюдением усвоенного алгоритма математической операции;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– умение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 в виде отчета о выполненной деятельности и плана предстоящей деятельности;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математической терминологии;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навыки позитивного, бесконфликтного межличностного взаимодействия на уроке математики с учителем и одноклассниками; элементарные навыки адекватного отношения к ошибкам или неудачам одноклассников, возникшим при выполнении учебного задания;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элементарные навыки сотрудничества с учителем и одноклассниками; умение оказать помощь одноклассникам в организации их деятельности; при необходимости попросить о помощи в случае возникновения собственных затруднений в выполнении математического задания и принять ее;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умение корригировать собственную деятельность на уроке математики в соответствии с высказанными учителем и одноклассниками замечаниями (мнением), а также в результате элементарных навыков самоконтроля;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понимание связи математических знаний с жизненными и профессионально-трудовыми ситуациями,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элементарные представления о здоровом и безопасном образе жизни, бережном отношении к природе, семейных ценностях, гражданской идентичности (на основе сюжетов арифметических задач, содержания математических заданий).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iCs/>
          <w:lang w:eastAsia="en-US"/>
        </w:rPr>
      </w:pPr>
      <w:r w:rsidRPr="00AA4B22">
        <w:rPr>
          <w:rFonts w:eastAsia="Calibri"/>
          <w:b/>
          <w:bCs/>
          <w:iCs/>
          <w:lang w:eastAsia="en-US"/>
        </w:rPr>
        <w:t>Планируемые предметные результаты</w:t>
      </w:r>
      <w:r w:rsidRPr="00AA4B22">
        <w:rPr>
          <w:rFonts w:eastAsia="Calibri"/>
          <w:b/>
          <w:bCs/>
          <w:iCs/>
          <w:vertAlign w:val="superscript"/>
          <w:lang w:eastAsia="en-US"/>
        </w:rPr>
        <w:footnoteReference w:id="2"/>
      </w: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AA4B22">
        <w:rPr>
          <w:rFonts w:eastAsia="Calibri"/>
          <w:b/>
          <w:bCs/>
          <w:lang w:eastAsia="en-US"/>
        </w:rPr>
        <w:t>5 класс</w:t>
      </w:r>
    </w:p>
    <w:p w:rsidR="007D145C" w:rsidRPr="00AA4B22" w:rsidRDefault="007D145C" w:rsidP="007D145C">
      <w:pPr>
        <w:spacing w:line="360" w:lineRule="auto"/>
        <w:rPr>
          <w:rFonts w:eastAsia="Calibri"/>
          <w:i/>
          <w:iCs/>
          <w:lang w:eastAsia="en-US"/>
        </w:rPr>
      </w:pPr>
      <w:r w:rsidRPr="00AA4B22">
        <w:rPr>
          <w:rFonts w:eastAsia="Calibri"/>
          <w:i/>
          <w:iCs/>
          <w:lang w:eastAsia="en-US"/>
        </w:rPr>
        <w:lastRenderedPageBreak/>
        <w:t>Минимальный уровень: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знание числового ряда 1—1 000 в прямом порядке;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читать, записывать под диктовку числа в пределах 1 000 (в том числе с использованием калькулятора);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счет в пределах 1 000 присчитыванием разрядных единиц (1, 10, 100) и равными числовыми группами по 50 устно и с записью чисел;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определение разрядов в записи трехзначного числа, умение назвать их (сотни, десятки, единицы);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сравнивать числа в пределах 1 000, упорядочивать круглые сотни в пределах 1 000;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единиц измерения (мер) длины, массы, времени, их соотношений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денежных купюр в пределах 1 000 р.; осуществление размена, замены нескольких купюр одной;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 с двузначным числом в пределах 100 с переходом через разряд на основе приемов письменных вычислений;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чисел в пределах 1 000 без перехода через разряд и с переходом через разряд приемами письменных вычислений;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умножения чисел 10, 100; деления на 10, 100 без остатка;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умножения и деления чисел в пределах 1 000 на однозначное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знание обыкновенных дробей, умение их прочитать, записать;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выполнение решения простых задач на сравнение чисел с вопросами: «На сколько больше (меньше) … ?» (с помощью учителя); составных задач в два арифметических действия;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различение видов треугольников в зависимости от величины углов;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радиуса и диаметра окружности, круга.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rPr>
          <w:rFonts w:eastAsia="Calibri"/>
          <w:i/>
          <w:iCs/>
          <w:lang w:eastAsia="en-US"/>
        </w:rPr>
      </w:pPr>
      <w:r w:rsidRPr="00AA4B22">
        <w:rPr>
          <w:rFonts w:eastAsia="Calibri"/>
          <w:i/>
          <w:iCs/>
          <w:lang w:eastAsia="en-US"/>
        </w:rPr>
        <w:lastRenderedPageBreak/>
        <w:t>Достаточный уровень: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числового ряда 1—1 000 в прямом и обратном порядке; места каждого числа в числовом ряду в пределах 1 000;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читать, записывать под диктовку числа в пределах 1 000 (в том числе с использованием калькулятора);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счет в пределах 1 000 присчитыванием, отсчитыванием разрядных единиц (1, 10, 100) и равными числовыми группами по 20, 200, 50 устно и с записью чисел;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класса единиц, разрядов в классе единиц;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получить трехзначное число из сотен, десятков, единиц; разложить трехзначное число на сотни, десятки, единицы;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умение сравнивать и упорядочивать числа в пределах 1 000;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округления чисел до десятков, сотен;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римских цифр, умение прочитать и записать числа I–XII;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единиц измерения (мер) длины, массы, времени, их соотношений;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денежных купюр в пределах 1 000 р.; осуществление размена, замены нескольких купюр одной;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преобразований чисел, полученных при измерении стоимости, длины, массы (в пределах 1 000);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двузначного числа с однозначным, двузначным числом в пределах 100 с переходом через разряд на основе приемов устных и письменных вычислений;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чисел в пределах 1 000 без перехода через разряд приемами устных вычислений, с переходом через разряд приемами письменных вычислений с последующей проверкой;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умножения чисел 10, 100; деления на 10, 100 без остатка и с остатком;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выполнение умножения и деления чисел в пределах 1 000 на однозначное число приемами письменных вычислений;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знание обыкновенных дробей, их видов; умение получить, обозначить, сравнить обыкновенные дроби;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решения простых задач на сравнение чисел с вопросами: «На сколько больше (меньше) … ?», на нахождение неизвестного слагаемого, уменьшаемого, вычитаемого; составных задач в три арифметических действия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– знание видов треугольников в зависимости от величины углов и длин сторон;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построить треугольник по трем заданным сторонам с помощью циркуля и линейки;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радиуса и диаметра окружности, круга; их буквенных обозначений;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вычисление периметра многоугольника.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AA4B22">
        <w:rPr>
          <w:rFonts w:eastAsia="Calibri"/>
          <w:b/>
          <w:bCs/>
          <w:lang w:eastAsia="en-US"/>
        </w:rPr>
        <w:t>6 класс</w:t>
      </w:r>
    </w:p>
    <w:p w:rsidR="007D145C" w:rsidRPr="00AA4B22" w:rsidRDefault="007D145C" w:rsidP="007D145C">
      <w:pPr>
        <w:spacing w:line="360" w:lineRule="auto"/>
        <w:rPr>
          <w:rFonts w:eastAsia="Calibri"/>
          <w:i/>
          <w:iCs/>
          <w:lang w:eastAsia="en-US"/>
        </w:rPr>
      </w:pPr>
      <w:r w:rsidRPr="00AA4B22">
        <w:rPr>
          <w:rFonts w:eastAsia="Calibri"/>
          <w:i/>
          <w:iCs/>
          <w:lang w:eastAsia="en-US"/>
        </w:rPr>
        <w:t>Минимальный уровень: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знание числового ряда 1—10 000 в прямом порядке (с помощью учителя);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читать, записывать под диктовку числа в пределах 10 000 (в том числе с использованием калькулятора);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получение чисел из разрядных слагаемых в пределах 10 000; определение разрядов в записи четырехзначного числа, умение назвать их (единицы тысяч, сотни, десятки, единицы);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сравнивать числа в пределах 10 000;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римских цифр, умение прочитать и записать числа I–XII;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преобразований чисел (небольших), полученных при измерении стоимости, длины, массы;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чисел в пределах 10 000 без перехода через разряд и с переходом через разряд приемами письменных вычислений;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умножения и деления чисел в пределах 10 000 на однозначное число, круглые десятки приемами письменных вычислений;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чисел (небольших), полученных при измерении двумя мерами стоимости, длины, массы письменно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умение прочитать, записать смешанное число, сравнить смешанные числа;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обыкновенных дробей с одинаковыми знаменателями, включая смешанные числа (в знаменателе числа 2–10, с помощью учителя), без преобразований чисел, полученных в сумме или разности;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– выполнение решения простых задач на нахождение неизвестного слагаемого;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узнавание, называние различных случаев взаимного положения прямых на плоскости и в пространстве;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выделение, называние элементов куба, бруса; определение количества элементов куба, бруса;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видов треугольников в зависимости от величины углов и длин сторон;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построить треугольник по трем заданным сторонам с помощью циркуля и линейки;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вычисление периметра многоугольника.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rPr>
          <w:rFonts w:eastAsia="Calibri"/>
          <w:i/>
          <w:iCs/>
          <w:lang w:eastAsia="en-US"/>
        </w:rPr>
      </w:pPr>
      <w:r w:rsidRPr="00AA4B22">
        <w:rPr>
          <w:rFonts w:eastAsia="Calibri"/>
          <w:i/>
          <w:iCs/>
          <w:lang w:eastAsia="en-US"/>
        </w:rPr>
        <w:t>Достаточный уровень: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числового ряда 1—10 000 в прямом и обратном порядке; места каждого числа в числовом ряду в пределах 10 000;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читать, записывать под диктовку числа в пределах 1 000 000 (в том числе с использованием калькулятора);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разрядов и классов в пределах 1 000 000; умение пользоваться нумерационной таблицей для записи и чтения чисел: чертить нумерационную таблицу, обозначать в ней разряды и классы, вписывать в нее числа и читать их, записывать вписанные в таблицу числа вне ее;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получение чисел из разрядных слагаемых в пределах 1 000 000; разложение чисел в пределах 1 000 000 на разрядные слагаемые;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умение сравнивать числа в пределах 1 000 000;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округления чисел до любого заданного разряда в пределах 1 000 000;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прочитать и записать числа с использованием цифр римской нумерации в пределах XX;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записывать числа, полученные при измерении одной, двумя единицами (мерами) стоимости, длины, массы, в виде обыкновенных дробей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выполнение сложения и вычитания круглых чисел в пределах 1 000 000 приемами устных вычислений;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чисел в пределах 10 000 без перехода через разряд и с переходом через разряд приемами письменных вычислений с последующей проверкой;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– выполнение умножения и деления чисел в пределах 10 000 на однозначное число, круглые десятки приемами письменных вычислений; деление с остатком в пределах 10 000 с последующей проверкой;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чисел, полученных при измерении двумя мерами стоимости, длины, массы письменно;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знание смешанных чисел, умение получить, обозначить, сравнить смешанные числа;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заменить мелкие доли крупными, неправильные дроби целыми или смешанными числами;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обыкновенных дробей с одинаковыми знаменателями, включая смешанные числа;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зависимости между расстоянием, скоростью, временем;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решения простых задач на соотношение: расстояние, скорость, время; на нахождение дроби от числа; на отношение чисел с вопросами: «Во сколько раз больше (меньше) … ?»; составных задач в три арифметических действия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решения и составление задач на встречное движение двух тел;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узнавание, называние различных случаев взаимного положения прямых на плоскости и в пространстве; выполнение построения перпендикулярных прямых, параллельных прямых на заданном расстоянии;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построить высоту в треугольнике;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выделение, называние элементов куба, бруса; определение количества элементов куба, бруса; знание свойств граней и ребер куба и бруса.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AA4B22">
        <w:rPr>
          <w:rFonts w:eastAsia="Calibri"/>
          <w:b/>
          <w:bCs/>
          <w:lang w:eastAsia="en-US"/>
        </w:rPr>
        <w:t>7 класс</w:t>
      </w:r>
    </w:p>
    <w:p w:rsidR="007D145C" w:rsidRPr="00AA4B22" w:rsidRDefault="007D145C" w:rsidP="007D145C">
      <w:pPr>
        <w:spacing w:line="360" w:lineRule="auto"/>
        <w:rPr>
          <w:rFonts w:eastAsia="Calibri"/>
          <w:i/>
          <w:iCs/>
          <w:lang w:eastAsia="en-US"/>
        </w:rPr>
      </w:pPr>
      <w:r w:rsidRPr="00AA4B22">
        <w:rPr>
          <w:rFonts w:eastAsia="Calibri"/>
          <w:i/>
          <w:iCs/>
          <w:lang w:eastAsia="en-US"/>
        </w:rPr>
        <w:t>Минимальный уровень: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знание числового ряда 1—10 000 в прямом порядке;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         – счет в пределах 10 000, присчитыванием разрядных единиц (1, 10, 100,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1 000) устно и с записью чисел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чисел в пределах 1 000 без перехода через разряд (легкие случаи) приемами устных вычислений;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– выполнение сложения и вычитания чисел в пределах 100 000 без перехода через разряд и с переходом через разряд приемами письменных вычислений;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знание алгоритма выполнения сложения и вычитания чисел с помощью калькулятора; умение использовать калькулятор с целью проверки правильности вычислений (устных и письменных);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выполнение умножения и деления чисел в пределах 100 000 на однозначное число, круглые десятки приемами письменных вычислений;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десятичных дробей, умение их записать, прочитать, сравнить;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десятичных дробей (с помощью учителя);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решения простых арифметических задач на определение продолжительности события;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свойств элементов куба, бруса;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узнавание симметричных предметов, геометрических фигур; нахождение оси симметрии симметричного плоского предмета.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rPr>
          <w:rFonts w:eastAsia="Calibri"/>
          <w:i/>
          <w:iCs/>
          <w:lang w:eastAsia="en-US"/>
        </w:rPr>
      </w:pPr>
      <w:r w:rsidRPr="00AA4B22">
        <w:rPr>
          <w:rFonts w:eastAsia="Calibri"/>
          <w:i/>
          <w:iCs/>
          <w:lang w:eastAsia="en-US"/>
        </w:rPr>
        <w:t>Достаточный уровень: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числового ряда в пределах 1 000 000 в прямом и обратном порядке; места каждого числа в числовом ряду в пределах 1 000 000;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счет в пределах 1 000 000 присчитыванием, отсчитыванием разрядных единиц (1 000, 10 000, 100 000) устно и с записью чисел;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выполнение сложения и вычитания чисел в пределах 1 000 000: без перехода через разряд (легкие случаи) приемами устных вычислений; без перехода через разряд и с переходом через разряд приемами письменных вычислений с последующей проверкой;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знание алгоритма выполнения сложения и вычитания чисел с помощью калькулятора; умение использовать калькулятор с целью проверки правильности вычислений (устных и письменных);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умножения и деления чисел в пределах 1 000 000 на однозначное число, круглые десятки, двузначное число, деление с остатком приемами письменных вычислений, с последующей проверкой правильности вычислений;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приведение обыкновенных дробей к общему знаменателю (легкие случаи);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десятичных дробей, умение их записать, прочитать, сравнить, выполнить преобразования десятичных дробей;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– умение записать числа, полученные при измерении стоимости, длины, массы, в виде десятичных дробей;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десятичных дробей;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 и вычитания чисел, полученных при измерении двумя мерами времени (легкие случаи);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умножения и деления чисел, полученных при измерении двумя единицами (мерами) стоимости, длины, массы, на однозначное число, круглые десятки, двузначное число письменно;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решения и составление простых арифметических задач на определение продолжительности, начала и окончания события;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решения составных задач в три арифметических действия;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видов четырехугольников: произвольный, параллелограмм, ромб, прямоугольник, квадрат; свойства сторон, углов; приемы построения;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узнавание симметричных предметов, геометрических фигур; нахождение оси симметрии симметричного плоского предмета; умение расположить предметы симметрично относительно оси, центра симметрии.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AA4B22">
        <w:rPr>
          <w:rFonts w:eastAsia="Calibri"/>
          <w:b/>
          <w:bCs/>
          <w:lang w:eastAsia="en-US"/>
        </w:rPr>
        <w:t>8 класс</w:t>
      </w:r>
    </w:p>
    <w:p w:rsidR="007D145C" w:rsidRPr="00AA4B22" w:rsidRDefault="007D145C" w:rsidP="007D145C">
      <w:pPr>
        <w:spacing w:line="360" w:lineRule="auto"/>
        <w:rPr>
          <w:rFonts w:eastAsia="Calibri"/>
          <w:i/>
          <w:iCs/>
          <w:lang w:eastAsia="en-US"/>
        </w:rPr>
      </w:pPr>
      <w:r w:rsidRPr="00AA4B22">
        <w:rPr>
          <w:rFonts w:eastAsia="Calibri"/>
          <w:i/>
          <w:iCs/>
          <w:lang w:eastAsia="en-US"/>
        </w:rPr>
        <w:t>Минимальный уровень: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счет в пределах 100 000 присчитыванием разрядных единиц (1 000,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10 000) устно и с записью чисел (с помощью учителя); счет в пределах 1 000 присчитыванием равных числовых групп по 2, 20, 200, 5, 25, 250;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сложения, вычитания, умножения и деления на однозначное число чисел (небольших), полученных при измерении двумя мерами стоимости, длины, массы письменно;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выполнение сложения, вычитания, умножения и деления на однозначное число, на 10, 100, 1 000 десятичных дробей;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– знание способов проверки умножения и деления чисел в пределах 100 000 на однозначное число, круглые десятки, выполненных приемами письменных вычислений, и умение их выполнить с целью определения правильности вычислений;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– знание единиц измерения (мер) площади, умение их записать и прочитать; умение вычислить площадь прямоугольника (квадрата) (с помощью учителя).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rPr>
          <w:rFonts w:eastAsia="Calibri"/>
          <w:i/>
          <w:iCs/>
          <w:lang w:eastAsia="en-US"/>
        </w:rPr>
      </w:pPr>
      <w:r w:rsidRPr="00AA4B22">
        <w:rPr>
          <w:rFonts w:eastAsia="Calibri"/>
          <w:i/>
          <w:iCs/>
          <w:lang w:eastAsia="en-US"/>
        </w:rPr>
        <w:t>Достаточный уровень: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счет в пределах 1 000 000 присчитыванием, отсчитыванием разрядных единиц и равных числовых групп;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сложения, вычитания, умножения и деления на однозначное, двузначное число многозначных чисел в пределах 1 000 000 (полученных при счете и при измерении величин), обыкновенных и десятичных дробей; выполнение умножения и деления десятичных дробей на 10, 100, 1 000;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нахождение числа по одной его доле, выраженной обыкновенной или десятичной дробью;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находить среднее арифметическое чисел;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выполнение решения простых арифметических задач на пропорциональное деление;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величины 1°; размеров прямого, острого, тупого, развернутого, полного углов; суммы смежных углов, углов треугольника;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строить и измерять углы с помощью транспортира;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строить треугольники по заданным длинам сторон и величине углов;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единиц измерения (мер) площади, их соотношений; умение вычислить площадь прямоугольника (квадрата);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знание формул вычисления длины окружности, площади круга; умение вычислить длину окружности и площадь круга по заданной длине радиуса;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– умение построить точку, отрезок, треугольник, четырехугольник, окружность, симметричные относительно оси, центра симметрии.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iCs/>
          <w:lang w:eastAsia="en-US"/>
        </w:rPr>
      </w:pPr>
      <w:r w:rsidRPr="00AA4B22">
        <w:rPr>
          <w:rFonts w:eastAsia="Calibri"/>
          <w:b/>
          <w:bCs/>
          <w:iCs/>
          <w:lang w:eastAsia="en-US"/>
        </w:rPr>
        <w:t>Содержание учебного предмета «Математика»</w:t>
      </w:r>
      <w:r w:rsidRPr="00AA4B22">
        <w:rPr>
          <w:rFonts w:eastAsia="Calibri"/>
          <w:b/>
          <w:bCs/>
          <w:iCs/>
          <w:vertAlign w:val="superscript"/>
          <w:lang w:eastAsia="en-US"/>
        </w:rPr>
        <w:footnoteReference w:id="3"/>
      </w: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lastRenderedPageBreak/>
        <w:t>5 класс</w:t>
      </w:r>
    </w:p>
    <w:p w:rsidR="007D145C" w:rsidRPr="00AA4B22" w:rsidRDefault="007D145C" w:rsidP="007D145C">
      <w:pPr>
        <w:spacing w:line="360" w:lineRule="auto"/>
        <w:jc w:val="center"/>
        <w:rPr>
          <w:rFonts w:eastAsia="Calibri"/>
          <w:lang w:eastAsia="en-US"/>
        </w:rPr>
      </w:pPr>
      <w:r w:rsidRPr="00AA4B22">
        <w:rPr>
          <w:rFonts w:eastAsia="Calibri"/>
          <w:b/>
          <w:bCs/>
          <w:lang w:eastAsia="en-US"/>
        </w:rPr>
        <w:t>Нумерация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Нумерация чисел в пределах 1 000. Получение круглых сотен в пределах 1 000. Получение трехзначных чисел из сотен, десятков, единиц; из сотен и десятков; из сотен и единиц. Разложение трехзначных чисел на сотни, десятки, единицы.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Разряды: единицы, десятки, сотни, единицы тысяч. Класс единиц.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Счет до 1 000 и от 1 000 разрядными единицами и числовыми группами по 2, 20, 200; по 5, 50, 500; по 25, 250 устно и с записью чисел. Изображение трехзначных чисел на калькуляторе.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Округление чисел до десятков, сотен; знак округления («≈»).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Определение количества разрядных единиц и общего количества сотен, десятков, единиц в числе.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Римские цифры. Обозначение чисел I–XII.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AA4B22">
        <w:rPr>
          <w:rFonts w:eastAsia="Calibri"/>
          <w:b/>
          <w:bCs/>
          <w:lang w:eastAsia="en-US"/>
        </w:rPr>
        <w:t>Единицы измерения и их соотношения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Единица измерения (мера) длины – километр (1 км). Соотношение: 1 км = 1 000 м.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Единицы измерения (меры) массы – грамм (1 г); центнер (1 ц); тонна (1 т). Соотношения: 1 кг = 1 000 г; 1 ц = 100 кг; 1 т = 1 000 кг; 1 т = 10 ц.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Денежные купюры достоинством 10 р., 50 р., 100 р., 500 р., 1 000 р.; размен, замена нескольких купюр одной.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Соотношение: 1 год = 365 (366) </w:t>
      </w:r>
      <w:proofErr w:type="spellStart"/>
      <w:r w:rsidRPr="00AA4B22">
        <w:rPr>
          <w:rFonts w:eastAsia="Calibri"/>
          <w:lang w:eastAsia="en-US"/>
        </w:rPr>
        <w:t>сут</w:t>
      </w:r>
      <w:proofErr w:type="spellEnd"/>
      <w:r w:rsidRPr="00AA4B22">
        <w:rPr>
          <w:rFonts w:eastAsia="Calibri"/>
          <w:lang w:eastAsia="en-US"/>
        </w:rPr>
        <w:t>. Високосный год.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 Преобразования чисел, полученных при измерении стоимости, длины, массы.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Арифметические действия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Нахождение неизвестного компонента сложения и вычитания (в пределах 100).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Сложение и вычитание круглых сотен в пределах 1 000.  Сложение и вычитание чисел в пределах 1 000 на основе устных и письменных вычислительных приемов, их проверка.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Умножение чисел 10 и 100, деление на 10 и 100 без остатка и с остатком.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Умножение и деление круглых десятков, сотен на однозначное число (40 ∙ 2; 400 ∙ 2; 420 ∙ 2; 4 : 2; 400 : 2; 460 : 2; 250 : 5). Умножение и деление двузначных и трехзначных чисел без перехода через разряд (24 ∙ 2; 243 ∙ 2; 48 : 2; 468 : 2) приемами устных вычислений. Умножение и деление двузначных и трехзначных чисел на однозначное число с переходом через разряд приемами письменных вычислений; проверка правильности вычислений.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Сложение и вычитание чисел, полученных при измерении одной, двумя единицами (мерами) длины, стоимости приемами устных вычислений (55 см </w:t>
      </w:r>
      <w:r w:rsidRPr="00AA4B22">
        <w:rPr>
          <w:rFonts w:eastAsia="Calibri"/>
          <w:u w:val="single"/>
          <w:lang w:eastAsia="en-US"/>
        </w:rPr>
        <w:t>+</w:t>
      </w:r>
      <w:r w:rsidRPr="00AA4B22">
        <w:rPr>
          <w:rFonts w:eastAsia="Calibri"/>
          <w:lang w:eastAsia="en-US"/>
        </w:rPr>
        <w:t xml:space="preserve"> 16 см; 55 см </w:t>
      </w:r>
      <w:r w:rsidRPr="00AA4B22">
        <w:rPr>
          <w:rFonts w:eastAsia="Calibri"/>
          <w:u w:val="single"/>
          <w:lang w:eastAsia="en-US"/>
        </w:rPr>
        <w:t>+</w:t>
      </w:r>
      <w:r w:rsidRPr="00AA4B22">
        <w:rPr>
          <w:rFonts w:eastAsia="Calibri"/>
          <w:lang w:eastAsia="en-US"/>
        </w:rPr>
        <w:t xml:space="preserve"> 45 см; 1 м – 45 см; 8 м 55 см </w:t>
      </w:r>
      <w:r w:rsidRPr="00AA4B22">
        <w:rPr>
          <w:rFonts w:eastAsia="Calibri"/>
          <w:u w:val="single"/>
          <w:lang w:eastAsia="en-US"/>
        </w:rPr>
        <w:t>+</w:t>
      </w:r>
      <w:r w:rsidRPr="00AA4B22">
        <w:rPr>
          <w:rFonts w:eastAsia="Calibri"/>
          <w:lang w:eastAsia="en-US"/>
        </w:rPr>
        <w:t xml:space="preserve"> 3 м 16 см; 8 м 55 см </w:t>
      </w:r>
      <w:r w:rsidRPr="00AA4B22">
        <w:rPr>
          <w:rFonts w:eastAsia="Calibri"/>
          <w:u w:val="single"/>
          <w:lang w:eastAsia="en-US"/>
        </w:rPr>
        <w:t>+</w:t>
      </w:r>
      <w:r w:rsidRPr="00AA4B22">
        <w:rPr>
          <w:rFonts w:eastAsia="Calibri"/>
          <w:lang w:eastAsia="en-US"/>
        </w:rPr>
        <w:t xml:space="preserve"> 16 см; 8 м 55 см </w:t>
      </w:r>
      <w:r w:rsidRPr="00AA4B22">
        <w:rPr>
          <w:rFonts w:eastAsia="Calibri"/>
          <w:u w:val="single"/>
          <w:lang w:eastAsia="en-US"/>
        </w:rPr>
        <w:t>+</w:t>
      </w:r>
      <w:r w:rsidRPr="00AA4B22">
        <w:rPr>
          <w:rFonts w:eastAsia="Calibri"/>
          <w:lang w:eastAsia="en-US"/>
        </w:rPr>
        <w:t xml:space="preserve"> 3 м; 8 м </w:t>
      </w:r>
      <w:r w:rsidRPr="00AA4B22">
        <w:rPr>
          <w:rFonts w:eastAsia="Calibri"/>
          <w:u w:val="single"/>
          <w:lang w:eastAsia="en-US"/>
        </w:rPr>
        <w:t>+</w:t>
      </w:r>
      <w:r w:rsidRPr="00AA4B22">
        <w:rPr>
          <w:rFonts w:eastAsia="Calibri"/>
          <w:lang w:eastAsia="en-US"/>
        </w:rPr>
        <w:t xml:space="preserve"> 16 см; 8 м </w:t>
      </w:r>
      <w:r w:rsidRPr="00AA4B22">
        <w:rPr>
          <w:rFonts w:eastAsia="Calibri"/>
          <w:u w:val="single"/>
          <w:lang w:eastAsia="en-US"/>
        </w:rPr>
        <w:t>+</w:t>
      </w:r>
      <w:r w:rsidRPr="00AA4B22">
        <w:rPr>
          <w:rFonts w:eastAsia="Calibri"/>
          <w:lang w:eastAsia="en-US"/>
        </w:rPr>
        <w:t xml:space="preserve"> 3 м 16 см).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AA4B22">
        <w:rPr>
          <w:rFonts w:eastAsia="Calibri"/>
          <w:b/>
          <w:bCs/>
          <w:lang w:eastAsia="en-US"/>
        </w:rPr>
        <w:t>Дроби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Получение одной, нескольких долей предмета, числа.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Обыкновенные дроби, числитель, знаменатель дроби. Сравнение долей, дробей с одинаковыми числителями или знаменателями. Количество долей в одной целой. Сравнение обыкновенных дробей с единицей. Дроби правильные, неправильные.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Арифметические задачи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Простые арифметические задачи на нахождение части числа.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Про</w:t>
      </w:r>
      <w:r w:rsidRPr="00AA4B22">
        <w:rPr>
          <w:rFonts w:eastAsia="Calibri"/>
          <w:lang w:eastAsia="en-US"/>
        </w:rPr>
        <w:softHyphen/>
        <w:t>с</w:t>
      </w:r>
      <w:r w:rsidRPr="00AA4B22">
        <w:rPr>
          <w:rFonts w:eastAsia="Calibri"/>
          <w:lang w:eastAsia="en-US"/>
        </w:rPr>
        <w:softHyphen/>
        <w:t>тые арифметические задачи на нахождение неизвестного слагаемого, уменьшаемого, вычитаемого.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Про</w:t>
      </w:r>
      <w:r w:rsidRPr="00AA4B22">
        <w:rPr>
          <w:rFonts w:eastAsia="Calibri"/>
          <w:lang w:eastAsia="en-US"/>
        </w:rPr>
        <w:softHyphen/>
        <w:t>с</w:t>
      </w:r>
      <w:r w:rsidRPr="00AA4B22">
        <w:rPr>
          <w:rFonts w:eastAsia="Calibri"/>
          <w:lang w:eastAsia="en-US"/>
        </w:rPr>
        <w:softHyphen/>
        <w:t>тые арифметические задачи на сравнение (отношение) чисел с вопросами: «На сколько больше (меньше)?», «Во сколько раз больше (меньше)?»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Составные задачи, решаемые в 2–3 арифметических действия.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Геометрический материал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Периметр (Р). Нахождение периметра многоугольника.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Диагонали прямоугольника (квадрата), их свойства.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Линии в круге: радиус, диаметр, хорда. Обозначение: радиус (R), диаметр (D).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Масштаб: 1 : 2; 1 : 5; 1 : 10; 1 : 100.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Буквы латинского алфавита: А, В, С, D, Е, К, М, О, Р, S, их использование для обозначения геометрических фигур.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6 класс</w:t>
      </w:r>
    </w:p>
    <w:p w:rsidR="007D145C" w:rsidRPr="00AA4B22" w:rsidRDefault="007D145C" w:rsidP="007D145C">
      <w:pPr>
        <w:spacing w:line="360" w:lineRule="auto"/>
        <w:jc w:val="center"/>
        <w:rPr>
          <w:rFonts w:eastAsia="Calibri"/>
          <w:lang w:eastAsia="en-US"/>
        </w:rPr>
      </w:pPr>
      <w:r w:rsidRPr="00AA4B22">
        <w:rPr>
          <w:rFonts w:eastAsia="Calibri"/>
          <w:b/>
          <w:bCs/>
          <w:lang w:eastAsia="en-US"/>
        </w:rPr>
        <w:t>Нумерация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Нумерация чисел в пределах 1 000 000. Получение единиц тысяч, десятков тысяч, сотен тысяч.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Получение четырех-, пяти-, шестизначных чисел из разрядных слагаемых; разложение чисел в пределах 1 000 000 на разрядные слагаемые. Чтение, запись под диктовку, изображение на калькуляторе чисел в пределах 1 000 000.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Разряды: единицы, десятки, сотни тысяч; класс тысяч. Нумерационная таблица, сравнение соседних разрядов, сравнение классов тысяч и единиц.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Сравнение чисел в пределах 1 000 000. 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Числа простые и составные.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Обозначение римскими цифрами чисел XIII–XX.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AA4B22">
        <w:rPr>
          <w:rFonts w:eastAsia="Calibri"/>
          <w:b/>
          <w:bCs/>
          <w:lang w:eastAsia="en-US"/>
        </w:rPr>
        <w:t>Единицы измерения и их соотношения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Запись чисел, полученных при измерении одной, двумя единицами (мерами) стоимости, длины, массы, в виде обыкновенных дробей.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Арифметические действия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Сложение и вычитание круглых чисел в пределах 1 000 000 (легкие случаи). Сложение, вычитание, умножение, деление на однозначное число и круглые десятки чисел в пределах 10 000 устно (легкие случаи) и письменно. Деление с остатком. Проверка арифметических действий.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Сложение и вычитание чисел, полученных при измерении двумя единицами (мерами) стоимости, длины, массы, устно и письменно.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AA4B22">
        <w:rPr>
          <w:rFonts w:eastAsia="Calibri"/>
          <w:b/>
          <w:bCs/>
          <w:lang w:eastAsia="en-US"/>
        </w:rPr>
        <w:t>Дроби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Сложение и вычитание обыкновенных дробей (включая смешанные числа) с одинаковыми знаменателями.</w:t>
      </w: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Арифметические задачи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Простые арифметические задачи на нахождение дроби от числа.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Про</w:t>
      </w:r>
      <w:r w:rsidRPr="00AA4B22">
        <w:rPr>
          <w:rFonts w:eastAsia="Calibri"/>
          <w:lang w:eastAsia="en-US"/>
        </w:rPr>
        <w:softHyphen/>
        <w:t>с</w:t>
      </w:r>
      <w:r w:rsidRPr="00AA4B22">
        <w:rPr>
          <w:rFonts w:eastAsia="Calibri"/>
          <w:lang w:eastAsia="en-US"/>
        </w:rPr>
        <w:softHyphen/>
        <w:t>тые арифметические задачи на прямую пропорциональную зависимость, на соотношение: расстояние, скорость, время.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Составные задачи на встречное движение (равномерное, прямолинейное) двух тел.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Геометрический материал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Взаимное положение прямых на плоскости (пересекаются, в том числе перпендикулярные; не пересекаются, т. е. параллельные), в пространстве (наклонные, горизонтальные, вертикальные). Знаки: ┴, ║. Уровень, отвес.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Высота треугольника, прямоугольника, квадрата.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Геометрические тела: куб, брус. Элементы куба, бруса: грани, ребра, вершины; их количество, свойства.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Масштаб: 1 : 1 000; 1 : 10 000; 2 : 1; 10 : 1; 100 : 1.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7 класс</w:t>
      </w:r>
    </w:p>
    <w:p w:rsidR="007D145C" w:rsidRPr="00AA4B22" w:rsidRDefault="007D145C" w:rsidP="007D145C">
      <w:pPr>
        <w:spacing w:line="360" w:lineRule="auto"/>
        <w:jc w:val="center"/>
        <w:rPr>
          <w:rFonts w:eastAsia="Calibri"/>
          <w:lang w:eastAsia="en-US"/>
        </w:rPr>
      </w:pPr>
      <w:r w:rsidRPr="00AA4B22">
        <w:rPr>
          <w:rFonts w:eastAsia="Calibri"/>
          <w:b/>
          <w:bCs/>
          <w:lang w:eastAsia="en-US"/>
        </w:rPr>
        <w:t>Нумерация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Числовой ряд в пределах 1 000 000. Присчитывание, отсчитывание по 1 ед. тыс., 1 </w:t>
      </w:r>
      <w:proofErr w:type="spellStart"/>
      <w:r w:rsidRPr="00AA4B22">
        <w:rPr>
          <w:rFonts w:eastAsia="Calibri"/>
          <w:lang w:eastAsia="en-US"/>
        </w:rPr>
        <w:t>дес</w:t>
      </w:r>
      <w:proofErr w:type="spellEnd"/>
      <w:r w:rsidRPr="00AA4B22">
        <w:rPr>
          <w:rFonts w:eastAsia="Calibri"/>
          <w:lang w:eastAsia="en-US"/>
        </w:rPr>
        <w:t>. тыс., 1 сот. тыс. в пределах 1 000 000.</w:t>
      </w: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AA4B22">
        <w:rPr>
          <w:rFonts w:eastAsia="Calibri"/>
          <w:b/>
          <w:bCs/>
          <w:lang w:eastAsia="en-US"/>
        </w:rPr>
        <w:t>Единицы измерения и их соотношения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Запись чисел, полученных при измерении двумя, одной единицами (мерами) стоимости, длины, массы, виде десятичных дробей и обратное преобразование.</w:t>
      </w: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Арифметические действия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Сложение и вычитание чисел в пределах 1 000 000 устно (легкие случаи) и письменно. Умножение и деление на однозначное число, круглые десятки чисел в пределах 1 000 000 устно (легкие случаи) и письменно. Умножение и деление чисел в пределах 1 000 000 на двузначное число письменно. Деление с остатком в пределах 1 000 000. Проверка арифметических действий. Сложение и вычитание чисел с помощью калькулятора.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Сложение и вычитание чисел, полученных при измерении двумя единицами (мерами) времени, письменно (легкие случаи).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AA4B22">
        <w:rPr>
          <w:rFonts w:eastAsia="Calibri"/>
          <w:b/>
          <w:bCs/>
          <w:lang w:eastAsia="en-US"/>
        </w:rPr>
        <w:t>Дроби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Приведение обыкновенных дробей к общему знаменателю (легкие случаи). Сложение и вычитание обыкновенных дробей с разными знаменателями (легкие случаи).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Десятичные дроби. Запись без знаменателя, чтение. Запись под диктовку. Сравнение десятичных долей и дробей. Преобразования: выражение десятичных дробей в более крупных (мелких), одинаковых долях. Место десятичных дробей в нумерационной таблице. Нахождение десятичной дроби от числа.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Сложение и вычитание десятичных дробей с одинаковыми и разными знаменателями.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Арифметические задачи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Простые арифметические задачи на определение продолжительности, начала и окончания события.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Простые арифметические задачи на нахождение десятичной дроби от числа.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Составные задачи на прямое и обратное приведение к единице; на движение в одном и противоположном направлениях двух тел.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Составные задачи, решаемые в 3–4 арифметических действия.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Геометрический материал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Симметрия. Симметричные предметы, геометрические фигуры; ось, центр симметрии. Предметы, геометрические фигуры, симметрично расположенные относительно оси, центра симметрии. Построение точки, симметричной данной относительно оси, центра симметрии.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8 класс</w:t>
      </w:r>
    </w:p>
    <w:p w:rsidR="007D145C" w:rsidRPr="00AA4B22" w:rsidRDefault="007D145C" w:rsidP="007D145C">
      <w:pPr>
        <w:spacing w:line="360" w:lineRule="auto"/>
        <w:jc w:val="center"/>
        <w:rPr>
          <w:rFonts w:eastAsia="Calibri"/>
          <w:lang w:eastAsia="en-US"/>
        </w:rPr>
      </w:pPr>
      <w:r w:rsidRPr="00AA4B22">
        <w:rPr>
          <w:rFonts w:eastAsia="Calibri"/>
          <w:b/>
          <w:bCs/>
          <w:lang w:eastAsia="en-US"/>
        </w:rPr>
        <w:t>Нумерация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Присчитывание, отсчитывание равными числовыми группами по 2, 20, 200, 2 000, 20 000; по 5, 50, 500, 5 000, 50 000; по 25, 250, 2 500, 25 000 в пределах 1 000 000, устно и с записью получаемых при счете чисел.</w:t>
      </w: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AA4B22">
        <w:rPr>
          <w:rFonts w:eastAsia="Calibri"/>
          <w:b/>
          <w:bCs/>
          <w:lang w:eastAsia="en-US"/>
        </w:rPr>
        <w:t>Единицы измерения и их соотношения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Числа, полученные при измерении одной, двумя единицами площади, их преобразования, выражение в десятичных дробях (легкие случаи).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Единицы измерения площади: 1 кв. мм (1 мм²), 1 кв. см (1 см²), 1 кв. </w:t>
      </w:r>
      <w:proofErr w:type="spellStart"/>
      <w:r w:rsidRPr="00AA4B22">
        <w:rPr>
          <w:rFonts w:eastAsia="Calibri"/>
          <w:lang w:eastAsia="en-US"/>
        </w:rPr>
        <w:t>дм</w:t>
      </w:r>
      <w:proofErr w:type="spellEnd"/>
      <w:r w:rsidRPr="00AA4B22">
        <w:rPr>
          <w:rFonts w:eastAsia="Calibri"/>
          <w:lang w:eastAsia="en-US"/>
        </w:rPr>
        <w:t xml:space="preserve"> (1 дм²), 1 кв. м (1 м²), 1 кв. км (1 км²); их соотношения: 1 см² = 100 мм², 1 дм² = 100 см², 1 м² = 100 дм², 1 м² = 10 000 см², 1 км² = 1 000 000 м².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Единицы измерения земельных площадей: 1 га, 1 а. Соотношения: 1 а = 100 м², 1 га = 100 а, 1 га = 10 000 м².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Арифметические действия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Сложение, вычитание, умножение и деление на однозначное, двузначное число (легкие случаи) чисел, полученных при измерении одной, двумя единицами (мерами) стоимости, длины, массы, выраженных в десятичных дробях, письменно.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AA4B22">
        <w:rPr>
          <w:rFonts w:eastAsia="Calibri"/>
          <w:b/>
          <w:bCs/>
          <w:lang w:eastAsia="en-US"/>
        </w:rPr>
        <w:t>Дроби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Замена целых и смешанных чисел неправильными дробями.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Умножение и деление обыкновенных и десятичных дробей на однозначное, двузначное число (легкие случаи).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Умножение и деление десятичных дробей на 10, 100, 1 000.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Арифметические задачи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Простые арифметические задачи на нахождение числа по одной его доле, выраженной обыкновенной или десятичной дробью.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Простые арифметические задачи на нахождение среднего арифметического двух и более чисел.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Составные задачи на пропорциональное деление, «на части», способом принятия общего количества за единицу.</w:t>
      </w: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</w:p>
    <w:p w:rsidR="007D145C" w:rsidRPr="00AA4B22" w:rsidRDefault="007D145C" w:rsidP="007D145C">
      <w:pPr>
        <w:spacing w:line="360" w:lineRule="auto"/>
        <w:jc w:val="center"/>
        <w:rPr>
          <w:rFonts w:eastAsia="Calibri"/>
          <w:b/>
          <w:lang w:eastAsia="en-US"/>
        </w:rPr>
      </w:pPr>
      <w:r w:rsidRPr="00AA4B22">
        <w:rPr>
          <w:rFonts w:eastAsia="Calibri"/>
          <w:b/>
          <w:lang w:eastAsia="en-US"/>
        </w:rPr>
        <w:t>Геометрический материал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lastRenderedPageBreak/>
        <w:t>Градус. Обозначение: 1°. Градусное измерение углов. Величина прямого, острого, тупого, развернутого, полного углов. Транспортир, элементы транспортира. Построение и измерение углов с помощью транспортира. Смежные углы, сумма смежных углов, углов треугольника.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Площадь. Обозначение: S.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 xml:space="preserve">Измерение и вычисление площади прямоугольника (квадрата). 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Длина окружности: С = 2 π R (С = π D). Сектор, сегмент.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Площадь круга: S = π R².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Линейные, столбчатые, круговые диаграммы.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  <w:r w:rsidRPr="00AA4B22">
        <w:rPr>
          <w:rFonts w:eastAsia="Calibri"/>
          <w:lang w:eastAsia="en-US"/>
        </w:rPr>
        <w:t>Построение отрезка, треугольника, четырехугольника, окружности, симметричных относительно оси, центра симметрии.</w:t>
      </w: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AA4B22" w:rsidRDefault="007D145C" w:rsidP="007D145C">
      <w:pPr>
        <w:spacing w:line="360" w:lineRule="auto"/>
        <w:jc w:val="both"/>
        <w:rPr>
          <w:rFonts w:eastAsia="Calibri"/>
          <w:lang w:eastAsia="en-US"/>
        </w:rPr>
      </w:pPr>
    </w:p>
    <w:p w:rsidR="007D145C" w:rsidRPr="007D145C" w:rsidRDefault="007D145C" w:rsidP="007D145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7D145C" w:rsidRPr="007D145C" w:rsidRDefault="007D145C" w:rsidP="007D145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  <w:sectPr w:rsidR="007D145C" w:rsidRPr="007D145C" w:rsidSect="00DD5330">
          <w:headerReference w:type="default" r:id="rId9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D145C" w:rsidRPr="007D145C" w:rsidRDefault="002638B9" w:rsidP="007D145C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6 класс (5 ч) в неделю, 170</w:t>
      </w:r>
      <w:r w:rsidR="007D145C" w:rsidRPr="007D145C">
        <w:rPr>
          <w:rFonts w:eastAsia="Calibri"/>
          <w:b/>
          <w:sz w:val="28"/>
          <w:szCs w:val="28"/>
          <w:lang w:eastAsia="en-US"/>
        </w:rPr>
        <w:t xml:space="preserve"> ч в год</w:t>
      </w:r>
    </w:p>
    <w:p w:rsidR="007D145C" w:rsidRPr="007D145C" w:rsidRDefault="007D145C" w:rsidP="007D145C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32"/>
        <w:gridCol w:w="7371"/>
        <w:gridCol w:w="1843"/>
      </w:tblGrid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Разделы программы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Название темы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Содержание темы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2638B9" w:rsidP="007D145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Первое полугодие (64</w:t>
            </w:r>
            <w:r w:rsidR="007D145C" w:rsidRPr="007D145C">
              <w:rPr>
                <w:rFonts w:eastAsia="Calibri"/>
                <w:b/>
                <w:lang w:eastAsia="en-US"/>
              </w:rPr>
              <w:t xml:space="preserve"> ч) 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Тысяча (25</w:t>
            </w:r>
            <w:r w:rsidR="007D145C" w:rsidRPr="007D145C">
              <w:rPr>
                <w:rFonts w:eastAsia="Calibri"/>
                <w:b/>
                <w:iCs/>
                <w:lang w:eastAsia="en-US"/>
              </w:rPr>
              <w:t xml:space="preserve"> ч)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Нумерация чисел в пределах 1 000 (повторение)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Числовой ряд в пределах 1 000. Место каждого числа в числовом ряду.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Счет до 1 000 и от 1 000 разрядными единицами (по 1 ед., 1 </w:t>
            </w:r>
            <w:proofErr w:type="spellStart"/>
            <w:r w:rsidRPr="007D145C">
              <w:rPr>
                <w:rFonts w:eastAsia="Calibri"/>
                <w:lang w:eastAsia="en-US"/>
              </w:rPr>
              <w:t>дес</w:t>
            </w:r>
            <w:proofErr w:type="spellEnd"/>
            <w:r w:rsidRPr="007D145C">
              <w:rPr>
                <w:rFonts w:eastAsia="Calibri"/>
                <w:lang w:eastAsia="en-US"/>
              </w:rPr>
              <w:t>., 1 сот.).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Разряды: единицы, десятки, сотни, единицы тысяч. Класс единиц.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Получение трехзначных чисел из сотен, десятков, единиц. Представление чисел в виде суммы разрядных слагаемых.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Сравнение и упорядочение чисел в пределах 1 000.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Увеличение, уменьшение трехзначных чисел на 1, 10, 100.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на основе разрядного состава чисел (400 + 30; 400 + 30 + 2; 400 + 2)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Простые и составные числа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Понятие о простых и составных числах.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Простые числа в пределах 100.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Числа четные, нечетные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Треугольники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Виды треугольников по величине углов и длинам сторон.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Арифметические задачи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 с целыми числами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Сложение, вычитание чисел в пределах 1 000 без перехода через разряд.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Округление чисел.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Составные арифметические задачи в 2–3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AB579E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Сложение, вычитание чисел в пределах 1 000 с переходом через разряд.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значения числового выражения со скобками и без скобок в 2 арифметических действия (сложение, вычитание)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Составление арифметических задач по краткой записи, их решение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4A3004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Умножение, деление чисел в пределах 1 000 на однозначное число.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значения числового выражения со скобками и без скобок в 2 арифметических действия (сложение, вычитание, умножение, деление)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Ломаная линия. Длина ломаной линии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Замкнутая, незамкнутая ломаная линия.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Построение ломаной линии 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Вычисление длины ломаной линии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4A3004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Единицы измерения и их соотношения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Преобразование чисел, полученных при измерении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Выражение чисел, полученных при измерении длины, массы, стоимости, времени в более крупных (мелких) мерах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4A3004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чисел, полученных при измерении (устные вычисления)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чисел, полученных при измерении стоимости, длины, массы, времени двумя мерами приемами устных вычислений (с записью примера в строчку)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 Многоугольники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Многоугольники, их элементы.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Четырехугольники, их элементы.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Прямоугольник (квадрат).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прямоугольника (квадрата).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Вычисление периметра многоугольника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4A3004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/>
                <w:iCs/>
                <w:lang w:eastAsia="en-US"/>
              </w:rPr>
            </w:pPr>
            <w:r w:rsidRPr="007D145C">
              <w:rPr>
                <w:rFonts w:eastAsia="Calibri"/>
                <w:i/>
                <w:iCs/>
                <w:lang w:eastAsia="en-US"/>
              </w:rPr>
              <w:t xml:space="preserve">Резерв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7D145C">
              <w:rPr>
                <w:rFonts w:eastAsia="Calibri"/>
                <w:b/>
                <w:bCs/>
                <w:iCs/>
                <w:lang w:eastAsia="en-US"/>
              </w:rPr>
              <w:t>Числа в пределах 1 000 00</w:t>
            </w:r>
            <w:r w:rsidR="008E7F00">
              <w:rPr>
                <w:rFonts w:eastAsia="Calibri"/>
                <w:b/>
                <w:bCs/>
                <w:iCs/>
                <w:lang w:eastAsia="en-US"/>
              </w:rPr>
              <w:t>0 (13</w:t>
            </w:r>
            <w:r w:rsidRPr="007D145C">
              <w:rPr>
                <w:rFonts w:eastAsia="Calibri"/>
                <w:b/>
                <w:bCs/>
                <w:iCs/>
                <w:lang w:eastAsia="en-US"/>
              </w:rPr>
              <w:t xml:space="preserve"> ч)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Нумерация многозначных чисел в пределах 1 000 000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Получение единиц тысяч, десятков тысяч, сотен тысяч.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Счет в пределах 10 000, присчитывая, отсчитывая по 1 ед. тыс.; счет в пределах 100 000, присчитывая, отсчитывая по 1 </w:t>
            </w:r>
            <w:proofErr w:type="spellStart"/>
            <w:r w:rsidRPr="007D145C">
              <w:rPr>
                <w:rFonts w:eastAsia="Calibri"/>
                <w:lang w:eastAsia="en-US"/>
              </w:rPr>
              <w:t>дес</w:t>
            </w:r>
            <w:proofErr w:type="spellEnd"/>
            <w:r w:rsidRPr="007D145C">
              <w:rPr>
                <w:rFonts w:eastAsia="Calibri"/>
                <w:lang w:eastAsia="en-US"/>
              </w:rPr>
              <w:t>. тыс.; счет в пределах 1 000 000, присчитывая, отсчитывая по 1 сот. тыс. (устно и с записью чисел).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Разряды: единицы, десятки, сотни тысяч; класс тысяч.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Нумерационная таблица, сравнение соседних разрядов, сравнение классов тысяч и единиц.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Получение четырех-, пяти-, шестизначных чисел из разрядных </w:t>
            </w:r>
            <w:r w:rsidRPr="007D145C">
              <w:rPr>
                <w:rFonts w:eastAsia="Calibri"/>
                <w:lang w:eastAsia="en-US"/>
              </w:rPr>
              <w:lastRenderedPageBreak/>
              <w:t xml:space="preserve">слагаемых; разложение чисел в пределах 1 000 000 на разрядные слагаемые.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Чтение, запись под диктовку, изображение на калькуляторе чисел в пределах 1 000 000. 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Сравнение чисел в пределах 1 000 000. 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Округление чисел.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на основе присчитывания разрядных единиц; на основе разрядного состава чисел в пределах 1 000 000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6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Римская нумерация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Обозначение римскими цифрами чисел XIII–XX.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Обозначение порядкового номера месяца года цифрами римской нумерации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Окружность, круг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Дифференциация окружности и круга.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окружности с данным радиусом.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Взаимное положение кругов (находится внутри, вне, пересекаются, касаются).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Линии в круге: радиус, диаметр, хорда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4A3004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iCs/>
                <w:lang w:eastAsia="en-US"/>
              </w:rPr>
              <w:t>Резерв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4A3004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7D145C">
              <w:rPr>
                <w:rFonts w:eastAsia="Calibri"/>
                <w:b/>
                <w:bCs/>
                <w:iCs/>
                <w:lang w:eastAsia="en-US"/>
              </w:rPr>
              <w:t>Сложение и вычит</w:t>
            </w:r>
            <w:r w:rsidR="008E7F00">
              <w:rPr>
                <w:rFonts w:eastAsia="Calibri"/>
                <w:b/>
                <w:bCs/>
                <w:iCs/>
                <w:lang w:eastAsia="en-US"/>
              </w:rPr>
              <w:t>ание чисел в пределах 10 000 (18</w:t>
            </w:r>
            <w:r w:rsidRPr="007D145C">
              <w:rPr>
                <w:rFonts w:eastAsia="Calibri"/>
                <w:b/>
                <w:bCs/>
                <w:iCs/>
                <w:lang w:eastAsia="en-US"/>
              </w:rPr>
              <w:t xml:space="preserve"> ч)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 в пределах 10 000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 в пределах 10 000 без перехода через разряд приемами устных вычислений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чисел в пределах 10 000 без перехода через разряд и с переходом через разряд приемами письменных вычислений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Вычитание чисел в пределах 10 000 без перехода через разряд и с переходом через разряд приемами письменных вычислений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4A3004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Нахождение неизвестного слагаемого (с проверкой) 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4A3004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Взаимное положение прямых на плоскости. Перпендикулярные прямые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Пересекающиеся, непересекающиеся прямые, их построение.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Перпендикулярные прямые. Знак: ┴.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взаимно перпендикулярных прямых с помощью чертежного угольника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Проверка сложения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Проверка сложения сложением (путем перестановки слагаемых).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Проверка сложения обратным арифметическим действием – вычитанием.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 xml:space="preserve">Нахождение неизвестного уменьшаемого, вычитаемого 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(с проверкой)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Проверка вычитания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Проверка вычитания обратным арифметическим действием – сложением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Высота треугольника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Высота треугольника, ее построение в треугольниках разных видов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4A3004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7D145C">
              <w:rPr>
                <w:rFonts w:eastAsia="Calibri"/>
                <w:b/>
                <w:bCs/>
                <w:iCs/>
                <w:lang w:eastAsia="en-US"/>
              </w:rPr>
              <w:t>Сложение и вычитание чисел, полу</w:t>
            </w:r>
            <w:r w:rsidR="008E7F00">
              <w:rPr>
                <w:rFonts w:eastAsia="Calibri"/>
                <w:b/>
                <w:bCs/>
                <w:iCs/>
                <w:lang w:eastAsia="en-US"/>
              </w:rPr>
              <w:t>ченных при измерении величин (14</w:t>
            </w:r>
            <w:r w:rsidRPr="007D145C">
              <w:rPr>
                <w:rFonts w:eastAsia="Calibri"/>
                <w:b/>
                <w:bCs/>
                <w:iCs/>
                <w:lang w:eastAsia="en-US"/>
              </w:rPr>
              <w:t xml:space="preserve"> ч)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чисел, полученных при измерении (письменные вычисления)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чисел, полученных при измерении величин с соотношением мер, равным 10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чисел, полученных при измерении величин с соотношением мер, равным 100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чисел, полученных при измерении величин с соотношением мер, равным 1 000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чисел, полученных при измерении времени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Параллельные прямые. Построение параллельных прямых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Параллельные прямые. Знак: ║.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параллельных прямых с помощью линейки и чертежного угольника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/>
                <w:iCs/>
                <w:lang w:eastAsia="en-US"/>
              </w:rPr>
            </w:pPr>
            <w:r w:rsidRPr="007D145C">
              <w:rPr>
                <w:rFonts w:eastAsia="Calibri"/>
                <w:i/>
                <w:iCs/>
                <w:lang w:eastAsia="en-US"/>
              </w:rPr>
              <w:t xml:space="preserve">Резерв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4A3004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Обыкновенные дроби (10</w:t>
            </w:r>
            <w:r w:rsidR="007D145C" w:rsidRPr="007D145C">
              <w:rPr>
                <w:rFonts w:eastAsia="Calibri"/>
                <w:b/>
                <w:bCs/>
                <w:iCs/>
                <w:lang w:eastAsia="en-US"/>
              </w:rPr>
              <w:t xml:space="preserve"> ч)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Обыкновенные дроби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Образование, запись, чтение обыкновенных дробей.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Сравнение долей, дробей с одинаковыми знаменателями, числителями.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Правильные, неправильные дроби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Образование смешанного числа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Образование, запись, чтение смешанных чисел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Сравнение смешанных чисел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Сравнение смешанных чисел с разными целыми числами;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 с одинаковыми целыми числами и разными дробями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iCs/>
                <w:lang w:eastAsia="en-US"/>
              </w:rPr>
              <w:t>Резерв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bCs/>
                <w:i/>
                <w:lang w:eastAsia="en-US"/>
              </w:rPr>
            </w:pPr>
            <w:r w:rsidRPr="007D145C">
              <w:rPr>
                <w:rFonts w:eastAsia="Calibri"/>
                <w:bCs/>
                <w:i/>
                <w:lang w:eastAsia="en-US"/>
              </w:rPr>
              <w:t>Повторение, обобщение пройденного</w:t>
            </w:r>
          </w:p>
          <w:p w:rsidR="007D145C" w:rsidRPr="007D145C" w:rsidRDefault="007D145C" w:rsidP="007D145C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D145C">
              <w:rPr>
                <w:rFonts w:eastAsia="Calibri"/>
                <w:b/>
                <w:bCs/>
                <w:lang w:eastAsia="en-US"/>
              </w:rPr>
              <w:lastRenderedPageBreak/>
              <w:t>Второе полугодие (</w:t>
            </w:r>
            <w:r w:rsidR="008E7F00">
              <w:rPr>
                <w:rFonts w:eastAsia="Calibri"/>
                <w:b/>
                <w:lang w:eastAsia="en-US"/>
              </w:rPr>
              <w:t>90</w:t>
            </w:r>
            <w:r w:rsidRPr="007D145C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7D145C">
              <w:rPr>
                <w:rFonts w:eastAsia="Calibri"/>
                <w:b/>
                <w:bCs/>
                <w:iCs/>
                <w:lang w:eastAsia="en-US"/>
              </w:rPr>
              <w:t>Обык</w:t>
            </w:r>
            <w:r w:rsidR="00BC2157">
              <w:rPr>
                <w:rFonts w:eastAsia="Calibri"/>
                <w:b/>
                <w:bCs/>
                <w:iCs/>
                <w:lang w:eastAsia="en-US"/>
              </w:rPr>
              <w:t>новенные дроби (продолжение) (3</w:t>
            </w:r>
            <w:r w:rsidR="00FE7A8D">
              <w:rPr>
                <w:rFonts w:eastAsia="Calibri"/>
                <w:b/>
                <w:bCs/>
                <w:iCs/>
                <w:lang w:eastAsia="en-US"/>
              </w:rPr>
              <w:t>6</w:t>
            </w:r>
            <w:r w:rsidRPr="007D145C">
              <w:rPr>
                <w:rFonts w:eastAsia="Calibri"/>
                <w:b/>
                <w:bCs/>
                <w:iCs/>
                <w:lang w:eastAsia="en-US"/>
              </w:rPr>
              <w:t xml:space="preserve"> ч)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Основное свойство дроби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Знакомство с основным свойством дроби в процессе предметно-практической деятельности.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Выражение дробей в более мелких (крупных) долях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Преобразование обыкновенных дробей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Замена неправильной дроби целым или смешанным числом. Сокращение дробей.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Взаимное положение прямых в пространстве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Взаимное положение прямых в пространстве: вертикальное, горизонтальное, наклонное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части от числа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одной части от числа.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Простые арифметические задачи на нахождение одной части от числа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нескольких частей от числа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нескольких частей от числа.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Простые арифметические задачи на нахождение нескольких частей от числа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Уровень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Знакомство с прибором для проверки горизонтального положения предметов – уровнем.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Практические работы с использованием уровня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обыкновенных дробей с одинаковыми знаменателями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Вычитание обыкновенных дробей с одинаковыми знаменателями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E7F00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обыкновенных дробей с одинаковыми знаменателями с преобразованием дроби, полученной в ответе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Вычитание дроби из единицы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BC2157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Вычитание дроби из нескольких целых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Отвес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Определение вертикального положения предметов с помощью отвеса.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Практические работы по изготовлению отвеса, его использованию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смешанных чисел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смешанных чисел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BC2157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Вычитание смешанных чисел (без преобразования уменьшаемого)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BC2157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смешанного и целого чисел.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Вычитание целого числа из смешанного числа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BC2157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смешанного числа и дроби.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Вычитание дроби из смешанного числа (без преобразования </w:t>
            </w:r>
            <w:r w:rsidRPr="007D145C">
              <w:rPr>
                <w:rFonts w:eastAsia="Calibri"/>
                <w:lang w:eastAsia="en-US"/>
              </w:rPr>
              <w:lastRenderedPageBreak/>
              <w:t>уменьшаемого)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Вычитание смешанных чисел с преобразованием уменьшаемого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Куб, брус, шар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Геометрические тела: куб, брус, шар. Дифференциация плоскостных и объемных геометрических фигур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/>
                <w:iCs/>
                <w:lang w:eastAsia="en-US"/>
              </w:rPr>
            </w:pPr>
            <w:r w:rsidRPr="007D145C">
              <w:rPr>
                <w:rFonts w:eastAsia="Calibri"/>
                <w:i/>
                <w:iCs/>
                <w:lang w:eastAsia="en-US"/>
              </w:rPr>
              <w:t xml:space="preserve">Резерв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BC2157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BC2157" w:rsidP="007D145C">
            <w:pPr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Скорость. Время. Расстояние (10</w:t>
            </w:r>
            <w:r w:rsidR="007D145C" w:rsidRPr="007D145C">
              <w:rPr>
                <w:rFonts w:eastAsia="Calibri"/>
                <w:b/>
                <w:bCs/>
                <w:iCs/>
                <w:lang w:eastAsia="en-US"/>
              </w:rPr>
              <w:t xml:space="preserve"> ч)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расстояния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 основе зависимости между скоростью, временем, расстоянием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Понятие скорости.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Зависимость между скоростью, временем, расстоянием.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Простые арифметические задачи на нахождение расстояния 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 основе зависимости между скоростью, временем, расстоянием: краткая запись задачи в виде таблицы, выполнение решения, формулировка ответа.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Составление задач на нахождение расстояния по краткой записи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скорости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 основе зависимости между скоростью, временем, расстоянием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Простые арифметические задачи на нахождение скорости на основе зависимости между скоростью, временем, расстоянием: краткая запись задачи в виде таблицы, выполнение решения, формулировка ответа.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Составление задач на нахождение скорости по краткой записи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Нахождение времени 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 основе зависимости между скоростью, временем, расстоянием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Простые арифметические задачи на нахождение времени на основе зависимости между скоростью, временем, расстоянием: краткая запись задачи в виде таблицы, выполнение решения, формулировка ответа.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Составление задач на нахождение времени по краткой записи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Задачи на нахождение расстояния, скорости, времени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Дифференциация задач на нахождение расстояния, скорости, времени на основе зависимости между скоростью, временем, расстоянием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Куб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Элементы куба: грань, ребро, вершина; их свойства.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Противоположные, смежные грани куба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Задачи на встречное движение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Составные арифметические задачи на встречное движение (равномерное, прямолинейное) двух тел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  <w:p w:rsidR="007D145C" w:rsidRPr="007D145C" w:rsidRDefault="007D145C" w:rsidP="007D145C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BC2157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b/>
                <w:bCs/>
                <w:iCs/>
                <w:lang w:eastAsia="en-US"/>
              </w:rPr>
              <w:lastRenderedPageBreak/>
              <w:t>Умножение и дел</w:t>
            </w:r>
            <w:r w:rsidR="00BC2157">
              <w:rPr>
                <w:rFonts w:eastAsia="Calibri"/>
                <w:b/>
                <w:bCs/>
                <w:iCs/>
                <w:lang w:eastAsia="en-US"/>
              </w:rPr>
              <w:t>ение чисел в пределах 10 000 (38</w:t>
            </w:r>
            <w:r w:rsidRPr="007D145C">
              <w:rPr>
                <w:rFonts w:eastAsia="Calibri"/>
                <w:b/>
                <w:bCs/>
                <w:iCs/>
                <w:lang w:eastAsia="en-US"/>
              </w:rPr>
              <w:t xml:space="preserve"> ч)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многозначных чисел на однозначное число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многозначных чисел на однозначное число в пределах 10 000 приемами устных вычислений (с записью примера в строчку)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Умножение многозначных чисел на однозначное число в пределах 10 000 приемами письменных вычислений (с записью примера 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 столбик)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5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многозначных чисел на круглые десятки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Умножение двузначных, трехзначных чисел на однозначное число 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 пределах 10 000 приемами письменных вычислений (с записью примера в столбик)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BC2157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Брус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Элементы бруса: грань, ребро, вершина; их свойства.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Противоположные, смежные грани бруса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BC2157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многозначных чисел на однозначное число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многозначных чисел на однозначное число в пределах 10 000 приемами устных вычислений (с записью примера в строчку)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многозначных чисел на однозначное число в пределах 10 000 приемами письменных вычислений (с записью примера в столбик).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Простые арифметические задачи на пропорциональную зависимость между ценой, количеством, стоимостью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7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многозначных чисел на круглые десятки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чисел в пределах 10 000 на однозначное число приемами письменных вычислений (с записью примера в столбик)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BC2157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Масштаб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Масштаб: 1 : 2; 1 : 5; 1 : 10; 1 : 100 (повторение).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Масштаб: 1 : 1 000; 1 : 10 000; 2 : 1; 10 : 1; 100 : 1.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Изображение длины и ширины предметов с помощью отрезков в масштабе.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прямоугольника в масштабе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с остатком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Выполнение деления с остатком чисел в пределах 10 000 приемами письменных вычислений (с записью примера в столбик) с проверкой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BC2157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Все действия в пределах 10 000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Сложение, вычитание, умножение и деление чисел, полученных при счете и при измерении величин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5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iCs/>
                <w:lang w:eastAsia="en-US"/>
              </w:rPr>
              <w:t>Резерв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BC2157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Итоговое повторение (6 ч)</w:t>
            </w:r>
          </w:p>
        </w:tc>
      </w:tr>
    </w:tbl>
    <w:p w:rsidR="007D145C" w:rsidRPr="007D145C" w:rsidRDefault="007D145C" w:rsidP="007D145C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D145C" w:rsidRPr="007D145C" w:rsidRDefault="007D145C" w:rsidP="007D145C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145C">
        <w:rPr>
          <w:rFonts w:eastAsia="Calibri"/>
          <w:b/>
          <w:sz w:val="28"/>
          <w:szCs w:val="28"/>
          <w:lang w:eastAsia="en-US"/>
        </w:rPr>
        <w:br w:type="column"/>
      </w:r>
      <w:r w:rsidR="00FE7A8D">
        <w:rPr>
          <w:rFonts w:eastAsia="Calibri"/>
          <w:b/>
          <w:sz w:val="28"/>
          <w:szCs w:val="28"/>
          <w:lang w:eastAsia="en-US"/>
        </w:rPr>
        <w:lastRenderedPageBreak/>
        <w:t>7 класс (4 ч) в неделю, 136</w:t>
      </w:r>
      <w:r w:rsidRPr="007D145C">
        <w:rPr>
          <w:rFonts w:eastAsia="Calibri"/>
          <w:b/>
          <w:sz w:val="28"/>
          <w:szCs w:val="28"/>
          <w:lang w:eastAsia="en-US"/>
        </w:rPr>
        <w:t xml:space="preserve"> ч в год</w:t>
      </w:r>
    </w:p>
    <w:p w:rsidR="007D145C" w:rsidRPr="007D145C" w:rsidRDefault="007D145C" w:rsidP="007D145C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32"/>
        <w:gridCol w:w="7371"/>
        <w:gridCol w:w="1843"/>
      </w:tblGrid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Разделы программы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Название темы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Содержание темы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Первое полугодие (</w:t>
            </w:r>
            <w:r w:rsidR="007D145C" w:rsidRPr="007D145C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66ч.)</w:t>
            </w:r>
            <w:r w:rsidR="008B085C"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Нумерация чисел в пределах 1 000 000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Класс единиц, класс тысяч; разряды. Выделение классов, разрядов в числах.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Получение чисел в пределах 1 000 000 из разрядных слагаемых; разложение чисел на разрядные слагаемые.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Сравнение и упорядочение чисел.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Изображение многозначных чисел на калькуляторе, их чтение.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Числовой ряд в пределах 1 000 000. Присчитывание, отсчитывание разрядных единиц в пределах 1 000 000.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Римская, арабская нумерация.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Округление чисел.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Сложение, вычитание, умножение, деление чисел в пределах 10 000.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Сравнение чисел с вопросами: «На сколько больше (меньше)…?», «Во сколько раз больше (меньше …?»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Составные арифметические задачи в 2–3 действия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4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Линии. Сложение и вычитание отрезков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Линии: прямые, кривые, замкнутые, незамкнутые.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Обозначение отрезков, линий буквами латинского алфавита.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суммы, разности длин отрезков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Единицы измерения и их соотношения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Арифметические </w:t>
            </w:r>
            <w:r w:rsidRPr="007D145C">
              <w:rPr>
                <w:rFonts w:eastAsia="Calibri"/>
                <w:lang w:eastAsia="en-US"/>
              </w:rPr>
              <w:lastRenderedPageBreak/>
              <w:t>задачи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Числа, полученные при измерении величин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Дифференциация чисел: полученных при счете предметов и при измерении величин; полученных при измерении величин одной, двумя мерами.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Меры длины, массы, стоимости, времени; соотношение мер.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Двойное обозначение времени. Называние времени по электронным часам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Простые арифметические задачи на определение </w:t>
            </w:r>
            <w:r w:rsidRPr="007D145C">
              <w:rPr>
                <w:rFonts w:eastAsia="Calibri"/>
                <w:lang w:eastAsia="en-US"/>
              </w:rPr>
              <w:lastRenderedPageBreak/>
              <w:t>продолжительности, начала и окончания события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Ломаная линия. Длина ломаной линии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Ломаная линия незамкнутая, замкнутая.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Вычисление длины </w:t>
            </w:r>
            <w:r w:rsidRPr="007D145C">
              <w:rPr>
                <w:rFonts w:eastAsia="Calibri"/>
                <w:iCs/>
                <w:lang w:eastAsia="en-US"/>
              </w:rPr>
              <w:t>ломаной линии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многозначных чисел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Устное сложение и вычитание чисел в пределах 1 000 000 (с записью примера в строчку)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 с помощью калькулятора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Письменное сложение и вычитание чисел в пределах 1 000 00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(с записью примера в столбик).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неизвестного слагаемого.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неизвестного уменьшаемого, вычитаемого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4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Углы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Виды углов.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прямых, острых, тупых углов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8B085C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 однозначное число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Устное умножение и деление чисел в пределах 1 000 000 (с записью примера в строчку).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Составные задачи на прямое и обратное приведение к единице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B085C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Письменное умножение чисел в пределах 1 000 000 (с записью примера в столбик)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B085C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Письменное деление чисел в пределах 1 000 000 (с записью примера в столбик).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значения числового выражения в 3–4 арифметических действия (сложение, вычитание, умножение, деление)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B085C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с остатком чисел в пределах 1 000 000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8B085C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 xml:space="preserve">Положение прямых 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в пространстве, на плоскости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Взаимное положение прямых на плоскости: параллельные, перпендикулярные.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параллельных прямых.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перпендикулярных прямых, отрезков. Точка пересечения.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Положение прямых в пространстве: горизонтальное, вертикальное, наклонное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B60C2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на 10, 100, 1 000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чисел в пределах 1 000 000 на 10, 100, 1 000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чисел в пределах 1 000 000 на 10, 100, 1 000.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Арифметические действия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с остатком на 10, 100, 1 000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чисел в пределах 1 000 000 с остатком на 10, 100, 1 000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B60C2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CB60C2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Окружность, круг. Линии в круге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окружности с заданным радиусом.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Линии в круге: радиус, диаметр, хорда.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Взаимное положение окружности, круга и точки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B60C2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Единицы измерения и их соотношения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Преобразование чисел, полученных при измерении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Запись чисел, полученных при измерении двумя мерами, с полным набором знаков в мелких мерах (5 м 04 см).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B60C2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чисел, полученных при измерении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чисел, полученных при измерении двумя мерами, приемами устных вычислений (с записью примера в строчку).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чисел, полученных при измерении двумя мерами, приемами письменных вычислений (с записью примера в столбик).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Вычитание чисел, полученных при измерении двумя мерами, приемами письменных вычислений (с записью примера в столбик)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B60C2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Виды треугольников. Построение треугольников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Виды треугольников по величине углов, по длине сторон.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треугольников с помощью циркуля и линейки.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Вычисление периметра треугольника.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высоты треугольника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B60C2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чисел, полученных при измерении, на однозначное число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чисел, полученных при измерении одной мерой, на однозначное число приемами устных вычислений.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чисел, полученных при измерении двумя мерами, на однозначное число приемами письменных вычислений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B60C2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Прямоугольник (квадрат).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прямоугольника (квадрата).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Высота прямоугольника (квадрата).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Вычисление периметра прямоугольника (квадрата)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521B4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чисел, полученных при измерении, на 10, 100, 1 000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чисел, полученных при измерении двумя мерами стоимости, длины, массы, на 10, 100, 1 000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B60C2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/>
                <w:iCs/>
                <w:lang w:eastAsia="en-US"/>
              </w:rPr>
            </w:pPr>
            <w:r w:rsidRPr="007D145C">
              <w:rPr>
                <w:rFonts w:eastAsia="Calibri"/>
                <w:i/>
                <w:iCs/>
                <w:lang w:eastAsia="en-US"/>
              </w:rPr>
              <w:t xml:space="preserve">Резерв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A521B4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/>
                <w:lang w:eastAsia="en-US"/>
              </w:rPr>
            </w:pPr>
            <w:r w:rsidRPr="007D145C">
              <w:rPr>
                <w:rFonts w:eastAsia="Calibri"/>
                <w:bCs/>
                <w:i/>
                <w:lang w:eastAsia="en-US"/>
              </w:rPr>
              <w:t>Повторение, обобщение пройденного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Второе полугодие (70</w:t>
            </w:r>
            <w:r w:rsidR="007D145C" w:rsidRPr="007D145C">
              <w:rPr>
                <w:rFonts w:eastAsia="Calibri"/>
                <w:b/>
                <w:bCs/>
                <w:lang w:eastAsia="en-US"/>
              </w:rPr>
              <w:t xml:space="preserve"> ч)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Умножение и деление 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 круглые десятки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чисел в пределах 1 000 000 на круглые десятки приемами устных вычислений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чисел в пределах 1 000 000 на круглые десятки приемами письменных вычислений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чисел в пределах 1 000 000 на круглые десятки приемами письменных вычислений.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Составные арифметические задачи в 2–4 действия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Параллелограмм. Построение параллелограмма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Параллелограмм: узнавание, называние. 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параллелограмма с помощью линейки и циркуля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с остатком на круглые десятки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чисел в пределах 1 000 000 с остатком на круглые десятки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чисел, полученных при измерении стоимости, длины, массы двумя мерами, на круглые десятки приемами письменных вычислений (с записью примера в столбик)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Элементы параллелограмма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Элементы параллелограмма, их свойства.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Высота параллелограмма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на двузначное число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чисел в пределах 1 000 000 на двузначное число: запись примера в столбик, алгоритм выполнения вычислений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Ромб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Параллелограмм (ромб).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Элементы ромба, их свойства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на двузначное число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с остатком двузначных, трехзначных чисел на двузначное число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чисел в пределах 1 000 000 на двузначное число: запись примера в столбик, алгоритм выполнения вычислений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Многоугольники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многоугольников.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Классификация многоугольников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Арифметические действия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с остатком на двузначное число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Деление с остатком чисел в пределах 1 000 000 на двузначное число с проверкой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чисел, полученных при измерении, на двузначное число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чисел, полученных при измерении стоимости, длины, массы двумя мерами, на двузначное число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Взаимное положение фигур на плоскости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Взаимное положение геометрических фигур на плоскости: пересекаются, не пересекаются, касаются, находятся внутри, вне.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Построение геометрических фигур по указанному положению их взаимного расположения на плоскости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Обыкновенные дроби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Обыкновенные дроби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Запись чисел, полученных при измерении, в виде обыкновенных дробей. Нахождение обыкновенной дроби от числа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Приведение обыкновенных дробей к общему знаменателю (легкие случаи)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обыкновенных дробей с разными знаменателями (легкие случаи)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Симметрия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Ось симметрии.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Симметричные предметы, геометрические фигуры.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Центр симметрии.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Построение точки, симметричной данной относительно оси, центра симметрии 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Десятичные дроби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Получение, запись и чтение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Запись чисел, полученных при измерении, в виде десятичных дробей.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Выражение десятичных дробей в более крупных (мелких), одинаковых долях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Сравнение десятичных долей и дробей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десятичных дробей: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- сложение и вычитание десятичных дробей с одинаковыми знаменателями (с одинаковым количеством знаков после запятой);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- сложение и вычитание десятичных дробей с разными знаменателями (с разным количеством знаков после запятой)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4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десятичной дроби от числа.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Простые арифметические задачи на нахождение десятичной дроби от числа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Резерв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Куб, брус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Элементы куба, бруса.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Длина, ширина, высота куба, бруса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Единицы измерения и их соотношения.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Меры времени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Вычисление количества суток в 1 году (обычном и високосном).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чисел, полученных при измерении времени двумя мерами, приемами письменных вычислений.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Простые арифметические задачи на определение продолжительности, начала и окончания события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Задачи на движение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Составные арифметические задачи на встречное движение (равномерное, прямолинейное) двух тел.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Составные задачи на движение в одном и противоположном направлениях двух тел 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C15E6B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Масштаб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прямоугольника (квадрата), окружности в масштабе.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Изображение предметов прямоугольной формы в масштабе 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Итоговое повторение (3 ч)</w:t>
            </w:r>
          </w:p>
        </w:tc>
      </w:tr>
    </w:tbl>
    <w:p w:rsidR="007D145C" w:rsidRPr="007D145C" w:rsidRDefault="007D145C" w:rsidP="007D145C">
      <w:pPr>
        <w:spacing w:line="360" w:lineRule="auto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7D145C" w:rsidRPr="007D145C" w:rsidRDefault="007D145C" w:rsidP="007D145C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145C">
        <w:rPr>
          <w:rFonts w:eastAsia="Calibri"/>
          <w:b/>
          <w:sz w:val="28"/>
          <w:szCs w:val="28"/>
          <w:lang w:eastAsia="en-US"/>
        </w:rPr>
        <w:br w:type="column"/>
      </w:r>
      <w:r w:rsidRPr="007D145C">
        <w:rPr>
          <w:rFonts w:eastAsia="Calibri"/>
          <w:b/>
          <w:sz w:val="28"/>
          <w:szCs w:val="28"/>
          <w:lang w:eastAsia="en-US"/>
        </w:rPr>
        <w:lastRenderedPageBreak/>
        <w:t>8 класс</w:t>
      </w:r>
      <w:r w:rsidR="00FE7A8D">
        <w:rPr>
          <w:rFonts w:eastAsia="Calibri"/>
          <w:b/>
          <w:sz w:val="28"/>
          <w:szCs w:val="28"/>
          <w:lang w:eastAsia="en-US"/>
        </w:rPr>
        <w:t xml:space="preserve"> (4 ч) в неделю, 136</w:t>
      </w:r>
      <w:r w:rsidRPr="007D145C">
        <w:rPr>
          <w:rFonts w:eastAsia="Calibri"/>
          <w:b/>
          <w:sz w:val="28"/>
          <w:szCs w:val="28"/>
          <w:lang w:eastAsia="en-US"/>
        </w:rPr>
        <w:t xml:space="preserve"> ч в год</w:t>
      </w:r>
    </w:p>
    <w:p w:rsidR="007D145C" w:rsidRPr="007D145C" w:rsidRDefault="007D145C" w:rsidP="007D145C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32"/>
        <w:gridCol w:w="7371"/>
        <w:gridCol w:w="1843"/>
      </w:tblGrid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Разделы программы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Название темы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Содержание темы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b/>
                <w:lang w:eastAsia="en-US"/>
              </w:rPr>
            </w:pPr>
            <w:r w:rsidRPr="007D145C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Первое полугодие (64</w:t>
            </w:r>
            <w:r w:rsidR="007D145C" w:rsidRPr="007D145C">
              <w:rPr>
                <w:rFonts w:eastAsia="Calibri"/>
                <w:b/>
                <w:lang w:eastAsia="en-US"/>
              </w:rPr>
              <w:t xml:space="preserve"> ч) 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Единицы измерения и их соотношения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Числа целые и дробные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Дифференциация целых и дробных чисел.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Дифференциация целых чисел, полученных при счете предметов и при измерении величин.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Дифференциация дробных чисел: дроби десятичные, обыкновенные.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Запись чисел, полученных при измерении двумя, одной единицами (мерами) стоимости, длины, массы, в виде дробей (обыкновенных, десятичных).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Дифференциация целых чисел, полученных при счете предметов, по количеству знаков (цифр), использованных для их записи: однозначные, двузначные, трехзначные и пр.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Запись чисел с помощью цифр арабской и римской нумерации.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Сравнение чисел (целых и дробных).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Нумерационная таблица. Класс единиц, тысяч; разряды.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Место десятичных дробей в нумерационной таблице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Прямоугольник (квадрат)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прямоугольника (квадрата).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Свойства сторон, диагоналей прямоугольника (квадрата).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Вычисление периметра прямоугольника (квадрата)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Нумерация чисел в пределах 1 000 000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Получение чисел в пределах 1 000 000 из разрядных слагаемых; разложение чисел на разрядные слагаемые.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Числовой ряд в пределах 1 000 000. Присчитывание, отсчитывание разрядных единиц в пределах 1 000 000.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Четные, нечетные числа.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Простые, составные числа.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Определение количества разрядных единиц и общего количества </w:t>
            </w:r>
            <w:r w:rsidRPr="007D145C">
              <w:rPr>
                <w:rFonts w:eastAsia="Calibri"/>
                <w:lang w:eastAsia="en-US"/>
              </w:rPr>
              <w:lastRenderedPageBreak/>
              <w:t>единиц, десятков, сотен, единиц тысяч, десятков тысяч в числе.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Округление чисел.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Сравнение чисел с вопросами: «На сколько больше (меньше)…?», «Во сколько раз больше (меньше)…?»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Решение простых и составных арифметических задач в 2–4 действия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4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Окружность, круг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окружности с данным радиусом.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Линии в круге: радиус, диаметр, хорда.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Взаимное положение круга, окружности и линий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Нумерация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Сложение и вычитание целых чисел и десятичных дробей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Сложение и вычитание целых чисел приемами устных и письменных вычислений; проверка правильности вычислений.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jc w:val="both"/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Присчитывание, отсчитывание равными числовыми группами по 2, 20, 200, 2 000, 20 000; по 5, 50, 500, 5 000, 50 000; по 25, 250, 2 500, 25 000 в пределах 1 000 000, устно и с записью получаемых при счете чисел.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Сложение и вычитание десятичных дробей; проверка правильности вычислений.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значения числового выражения в 3–4 арифметических действия со скобками и без скобок (сложение, вычитание)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 xml:space="preserve">Виды углов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Виды углов: прямой, тупой, острый, развернутый.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углов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Умножение и деление целых чисел и десятичных дробей на однозначное число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Умножение целых чисел на однозначное число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Деление целых чисел на однозначное число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Умножение десятичных дробей на однозначное число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Деление десятичных дробей на однозначное число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Виды треугольников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Виды треугольников по величине углов, по длинам сторон.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Построение треугольников</w:t>
            </w:r>
            <w:r w:rsidRPr="007D145C">
              <w:rPr>
                <w:rFonts w:eastAsia="Calibri"/>
                <w:lang w:eastAsia="en-US"/>
              </w:rPr>
              <w:t xml:space="preserve"> по трем данным сторонам с помощью циркуля и линейки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Дроби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lastRenderedPageBreak/>
              <w:t xml:space="preserve">Умножение и деление целых чисел и десятичных дробей </w:t>
            </w:r>
            <w:r w:rsidRPr="007D145C">
              <w:rPr>
                <w:rFonts w:eastAsia="Calibri"/>
                <w:iCs/>
                <w:lang w:eastAsia="en-US"/>
              </w:rPr>
              <w:lastRenderedPageBreak/>
              <w:t>на 10, 100, 1 000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 xml:space="preserve">Умножение и деление </w:t>
            </w:r>
            <w:r w:rsidRPr="007D145C">
              <w:rPr>
                <w:rFonts w:eastAsia="Calibri"/>
                <w:iCs/>
                <w:lang w:eastAsia="en-US"/>
              </w:rPr>
              <w:t>целых чисел и десятичных дробей на 10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Умножение и деление </w:t>
            </w:r>
            <w:r w:rsidRPr="007D145C">
              <w:rPr>
                <w:rFonts w:eastAsia="Calibri"/>
                <w:iCs/>
                <w:lang w:eastAsia="en-US"/>
              </w:rPr>
              <w:t>целых чисел и десятичных дробей на 100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Умножение и деление </w:t>
            </w:r>
            <w:r w:rsidRPr="007D145C">
              <w:rPr>
                <w:rFonts w:eastAsia="Calibri"/>
                <w:iCs/>
                <w:lang w:eastAsia="en-US"/>
              </w:rPr>
              <w:t>целых чисел и десятичных дробей на 1 000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Градус. Транспортир. Градусное измерение углов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Понятие градуса. Обозначение: 1°.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Величина прямого, острого, тупого, развернутого, полного углов в градусах.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Знакомство с транспортиром.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Элементы транспортира.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и измерение углов с помощью транспортира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Умножение и деление целых чисел и десятичных дробей на круглые десятки, сотни, тысячи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Умножение целых чисел и десятичных дробей на круглые десятки, сотни, тысячи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Деление целых чисел и десятичных дробей на круглые десятки, сотни, тысячи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Смежные углы. Сумма смежных углов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Вычисление величины смежного угла по данной градусной величине одного из углов.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Умножение и деление целых чисел и десятичных дробей на двузначное число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Умножение целых чисел и десятичных дробей на двузначное число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Деление целых чисел и десятичных дробей на двузначное число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Сумма углов треугольника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Сумма углов треугольника.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Вычисление величины углов треугольника в градусах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 xml:space="preserve">Резерв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Обыкновенные дроби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Получение, сравнение обыкновенных дробей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обыкновенных дробей с разными знаменателями (легкие случаи)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числа по одной его доле.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Простые арифметические задачи на нахождение числа по одной его доле, выраженной обыкновенной дробью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 xml:space="preserve">Симметрия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Предметы, геометрические фигуры, симметричные относительно оси симметрии.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Предметы, геометрические фигуры, симметрично расположенные </w:t>
            </w:r>
            <w:r w:rsidRPr="007D145C">
              <w:rPr>
                <w:rFonts w:eastAsia="Calibri"/>
                <w:lang w:eastAsia="en-US"/>
              </w:rPr>
              <w:lastRenderedPageBreak/>
              <w:t xml:space="preserve">относительно оси симметрии.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Центр симметрии.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Построение точек, симметричных относительно оси, центра симметрии 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Резерв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bCs/>
                <w:i/>
                <w:lang w:eastAsia="en-US"/>
              </w:rPr>
              <w:t>Повторение, обобщение пройденного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FE7A8D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Второе полугодие (72</w:t>
            </w:r>
            <w:r w:rsidR="007D145C" w:rsidRPr="007D145C">
              <w:rPr>
                <w:rFonts w:eastAsia="Calibri"/>
                <w:b/>
                <w:bCs/>
                <w:lang w:eastAsia="en-US"/>
              </w:rPr>
              <w:t xml:space="preserve"> ч)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Единицы измерения и их соотношения.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Площадь, единицы площади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Площадь.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Обозначение площади: S.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Единицы измерения площади: 1 кв. см (1 см²), 1 кв. </w:t>
            </w:r>
            <w:proofErr w:type="spellStart"/>
            <w:r w:rsidRPr="007D145C">
              <w:rPr>
                <w:rFonts w:eastAsia="Calibri"/>
                <w:lang w:eastAsia="en-US"/>
              </w:rPr>
              <w:t>дм</w:t>
            </w:r>
            <w:proofErr w:type="spellEnd"/>
            <w:r w:rsidRPr="007D145C">
              <w:rPr>
                <w:rFonts w:eastAsia="Calibri"/>
                <w:lang w:eastAsia="en-US"/>
              </w:rPr>
              <w:t xml:space="preserve"> (1 дм²); их соотношение.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Измерение и вычисление площади прямоугольника (квадрата).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задачи, связанные с нахождением площади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Сложение и вычитание целых и дробных чисел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смешанных чисел; смешанных чисел и дробей; смешанных чисел и целых чисел.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десятичных дробей.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Нахождение неизвестного слагаемого, уменьшаемого, вычитаемого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Построение отрезка, треугольника, квадрата, симметричных относительно оси симметрии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Геометрические фигуры, симметрично расположенные относительно оси симметрии.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Построение г</w:t>
            </w:r>
            <w:r w:rsidRPr="007D145C">
              <w:rPr>
                <w:rFonts w:eastAsia="Calibri"/>
                <w:lang w:eastAsia="en-US"/>
              </w:rPr>
              <w:t>еометрических фигур (</w:t>
            </w:r>
            <w:r w:rsidRPr="007D145C">
              <w:rPr>
                <w:rFonts w:eastAsia="Calibri"/>
                <w:iCs/>
                <w:lang w:eastAsia="en-US"/>
              </w:rPr>
              <w:t>отрезка, треугольника, квадрата), симметричных относительно оси симметрии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Преобразования обыкновенных дробей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Основное свойство дробей.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Выражение обыкновенных дробей в более крупных (мелких) долях.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Замена целого и смешанного числа неправильной дробью.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Замена неправильной дроби целым или смешанным числом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 xml:space="preserve">Построение отрезка, треугольника, квадрата, </w:t>
            </w:r>
            <w:r w:rsidRPr="007D145C">
              <w:rPr>
                <w:rFonts w:eastAsia="Calibri"/>
                <w:iCs/>
                <w:lang w:eastAsia="en-US"/>
              </w:rPr>
              <w:lastRenderedPageBreak/>
              <w:t>симметричных относительно центра симметрии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lastRenderedPageBreak/>
              <w:t>Геометрические фигуры, симметрично расположенные относительно центра симметрии.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lastRenderedPageBreak/>
              <w:t>Построение г</w:t>
            </w:r>
            <w:r w:rsidRPr="007D145C">
              <w:rPr>
                <w:rFonts w:eastAsia="Calibri"/>
                <w:lang w:eastAsia="en-US"/>
              </w:rPr>
              <w:t>еометрических фигур (</w:t>
            </w:r>
            <w:r w:rsidRPr="007D145C">
              <w:rPr>
                <w:rFonts w:eastAsia="Calibri"/>
                <w:iCs/>
                <w:lang w:eastAsia="en-US"/>
              </w:rPr>
              <w:t>отрезка, треугольника, квадрата), симметричных относительно центра симметрии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Дроби.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Умножение и деление обыкновенных дробей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Умножение и деление обыкновенных дробей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Умножение и деление смешанных чисел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Геометрический материал 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Куб, брус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Элементы куба, бруса, их свойства.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Длина, ширина, высота куба, бруса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1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Единицы измерения и их соотношения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Выражение целых чисел, полученных при измерении стоимости, длины, массы, в десятичных дробях.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Выражение десятичных дробей, полученных при измерении стоимости, длины, массы, в целых числах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Арифметические действия с целыми числами, полученными при измерении величин, и десятичными дробями: сложение и вычитание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Сложение и вычитание чисел, полученных при измерении стоимости, длины, массы, выраженных целыми числами и десятичными дробями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Сложение и вычитание целых чисел, полученных при измерении времени.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Определение продолжительности события, его начала и окончания 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Дроби.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задачи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Арифметические действия с целыми числами, полученными при измерении величин, и десятичными дробями: умножение и деление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чисел, полученных при измерении стоимости, длины, массы, выраженных целыми числами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Умножение и деление чисел, полученных при измерении стоимости, длины, массы, выраженных десятичными дробями.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Простые арифметические задачи на нахождение числа по одной его доле, выраженной десятичной дробью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4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 xml:space="preserve">Построение треугольника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 xml:space="preserve">Построение треугольника </w:t>
            </w:r>
            <w:r w:rsidRPr="007D145C">
              <w:rPr>
                <w:rFonts w:eastAsia="Calibri"/>
                <w:lang w:eastAsia="en-US"/>
              </w:rPr>
              <w:t>по длине стороны и градусной мере двух углов, прилежащих к ней; по заданным длинам двух сторон и градусной мере угла, заключенного между ними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Единицы измерения и их соотношения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Арифметические </w:t>
            </w:r>
            <w:r w:rsidRPr="007D145C">
              <w:rPr>
                <w:rFonts w:eastAsia="Calibri"/>
                <w:lang w:eastAsia="en-US"/>
              </w:rPr>
              <w:lastRenderedPageBreak/>
              <w:t>задачи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lastRenderedPageBreak/>
              <w:t>Числа, полученные при измерении площади, и десятичные дроби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Единицы измерения площади: 1 кв. мм (1 мм²), 1 кв. м (1 м²), 1 кв. км (1 км²); их соотношения.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Выражение чисел, полученных при измерении площади, в десятичных дробях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Решение арифметических задач, связанных с нахождением площади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Длина окружности.</w:t>
            </w:r>
            <w:r w:rsidRPr="007D145C">
              <w:rPr>
                <w:rFonts w:eastAsia="Calibri"/>
                <w:lang w:eastAsia="en-US"/>
              </w:rPr>
              <w:t xml:space="preserve"> Сектор, сегмент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Длина окружности: С = 2 π R (С = π D). 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Вычисление длины окружности.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Сектор, сегмент.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Единицы измерения и их соотношения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Меры земельных площадей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Единицы измерения земельных площадей: 1 га, 1 а. Соотношения: 1 а = 100 м², 1 га = 100 а, 1 га = 10 000 м²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Площадь круга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Площадь круга: S = π R².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Вычисление площади круга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Арифметические действия</w:t>
            </w:r>
          </w:p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Cs/>
                <w:lang w:eastAsia="en-US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 xml:space="preserve">Сложение, вычитание, умножение, деление </w:t>
            </w:r>
            <w:r w:rsidRPr="007D145C">
              <w:rPr>
                <w:rFonts w:eastAsia="Calibri"/>
                <w:iCs/>
                <w:lang w:eastAsia="en-US"/>
              </w:rPr>
              <w:t>чисел, полученных при измерении площади, выраженных целыми числами и десятичными дробями.</w:t>
            </w: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Геометрический материал</w:t>
            </w: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Диаграммы</w:t>
            </w:r>
          </w:p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Линейные, столбчатые, круговые диаграммы</w:t>
            </w:r>
          </w:p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 xml:space="preserve">Резерв 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7D145C" w:rsidP="007D145C">
            <w:pPr>
              <w:jc w:val="center"/>
              <w:rPr>
                <w:rFonts w:eastAsia="Calibri"/>
                <w:lang w:eastAsia="en-US"/>
              </w:rPr>
            </w:pPr>
            <w:r w:rsidRPr="007D145C"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2263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7D145C" w:rsidRPr="007D145C" w:rsidRDefault="007D145C" w:rsidP="007D145C">
            <w:pPr>
              <w:rPr>
                <w:rFonts w:eastAsia="Calibri"/>
                <w:iCs/>
                <w:lang w:eastAsia="en-US"/>
              </w:rPr>
            </w:pPr>
            <w:r w:rsidRPr="007D145C">
              <w:rPr>
                <w:rFonts w:eastAsia="Calibri"/>
                <w:i/>
                <w:lang w:eastAsia="en-US"/>
              </w:rPr>
              <w:t>Контроль и учет знаний</w:t>
            </w:r>
          </w:p>
        </w:tc>
        <w:tc>
          <w:tcPr>
            <w:tcW w:w="7371" w:type="dxa"/>
            <w:shd w:val="clear" w:color="auto" w:fill="auto"/>
          </w:tcPr>
          <w:p w:rsidR="007D145C" w:rsidRPr="007D145C" w:rsidRDefault="007D145C" w:rsidP="007D14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D145C" w:rsidRPr="007D145C" w:rsidTr="00CA3FC6">
        <w:tc>
          <w:tcPr>
            <w:tcW w:w="14709" w:type="dxa"/>
            <w:gridSpan w:val="4"/>
            <w:shd w:val="clear" w:color="auto" w:fill="auto"/>
          </w:tcPr>
          <w:p w:rsidR="007D145C" w:rsidRPr="007D145C" w:rsidRDefault="00AE4E49" w:rsidP="007D14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Итоговое повторение (6</w:t>
            </w:r>
            <w:r w:rsidR="007D145C" w:rsidRPr="007D145C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</w:tbl>
    <w:p w:rsidR="007D145C" w:rsidRPr="007D145C" w:rsidRDefault="007D145C" w:rsidP="007D145C">
      <w:pPr>
        <w:spacing w:line="360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7D145C" w:rsidRPr="007D145C" w:rsidRDefault="007D145C" w:rsidP="007D145C">
      <w:pPr>
        <w:spacing w:line="360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E85948" w:rsidRPr="00E76064" w:rsidRDefault="00E85948" w:rsidP="00E76064">
      <w:pPr>
        <w:pStyle w:val="Default"/>
        <w:spacing w:line="360" w:lineRule="auto"/>
        <w:rPr>
          <w:color w:val="auto"/>
          <w:sz w:val="28"/>
          <w:szCs w:val="28"/>
        </w:rPr>
      </w:pPr>
    </w:p>
    <w:p w:rsidR="00E85948" w:rsidRPr="00E76064" w:rsidRDefault="00E85948" w:rsidP="00E76064">
      <w:pPr>
        <w:pStyle w:val="Default"/>
        <w:spacing w:line="360" w:lineRule="auto"/>
        <w:rPr>
          <w:color w:val="auto"/>
          <w:sz w:val="28"/>
          <w:szCs w:val="28"/>
        </w:rPr>
      </w:pPr>
    </w:p>
    <w:p w:rsidR="00E85948" w:rsidRPr="00E76064" w:rsidRDefault="00E85948" w:rsidP="00E76064">
      <w:pPr>
        <w:pStyle w:val="Default"/>
        <w:spacing w:line="360" w:lineRule="auto"/>
        <w:rPr>
          <w:color w:val="auto"/>
          <w:sz w:val="28"/>
          <w:szCs w:val="28"/>
        </w:rPr>
      </w:pPr>
    </w:p>
    <w:p w:rsidR="00E85948" w:rsidRPr="00E76064" w:rsidRDefault="00E85948" w:rsidP="00E76064">
      <w:pPr>
        <w:pStyle w:val="Default"/>
        <w:spacing w:line="360" w:lineRule="auto"/>
        <w:rPr>
          <w:color w:val="auto"/>
          <w:sz w:val="28"/>
          <w:szCs w:val="28"/>
        </w:rPr>
      </w:pPr>
    </w:p>
    <w:p w:rsidR="007D145C" w:rsidRDefault="007D145C" w:rsidP="00E76064">
      <w:pPr>
        <w:pStyle w:val="Default"/>
        <w:spacing w:line="360" w:lineRule="auto"/>
        <w:rPr>
          <w:color w:val="auto"/>
          <w:sz w:val="28"/>
          <w:szCs w:val="28"/>
        </w:rPr>
        <w:sectPr w:rsidR="007D145C" w:rsidSect="007D145C">
          <w:head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85948" w:rsidRPr="00221137" w:rsidRDefault="00E85948" w:rsidP="00B360DF">
      <w:pPr>
        <w:suppressAutoHyphens/>
        <w:spacing w:line="360" w:lineRule="auto"/>
        <w:jc w:val="center"/>
        <w:rPr>
          <w:sz w:val="23"/>
          <w:szCs w:val="23"/>
        </w:rPr>
      </w:pPr>
    </w:p>
    <w:sectPr w:rsidR="00E85948" w:rsidRPr="00221137" w:rsidSect="00B360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66" w:rsidRDefault="00BD5F66" w:rsidP="00BA718D">
      <w:r>
        <w:separator/>
      </w:r>
    </w:p>
  </w:endnote>
  <w:endnote w:type="continuationSeparator" w:id="0">
    <w:p w:rsidR="00BD5F66" w:rsidRDefault="00BD5F66" w:rsidP="00BA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">
    <w:altName w:val="Gabriola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C2" w:rsidRDefault="00A84D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C2" w:rsidRDefault="00A84DC2">
    <w:pPr>
      <w:pStyle w:val="a5"/>
      <w:jc w:val="right"/>
    </w:pPr>
  </w:p>
  <w:p w:rsidR="00A84DC2" w:rsidRDefault="00A84D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C2" w:rsidRDefault="00A84D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66" w:rsidRDefault="00BD5F66" w:rsidP="00BA718D">
      <w:r>
        <w:separator/>
      </w:r>
    </w:p>
  </w:footnote>
  <w:footnote w:type="continuationSeparator" w:id="0">
    <w:p w:rsidR="00BD5F66" w:rsidRDefault="00BD5F66" w:rsidP="00BA718D">
      <w:r>
        <w:continuationSeparator/>
      </w:r>
    </w:p>
  </w:footnote>
  <w:footnote w:id="1">
    <w:p w:rsidR="00A84DC2" w:rsidRDefault="00A84DC2" w:rsidP="007D145C">
      <w:pPr>
        <w:pStyle w:val="a7"/>
      </w:pPr>
      <w:r>
        <w:rPr>
          <w:rStyle w:val="a9"/>
        </w:rPr>
        <w:footnoteRef/>
      </w:r>
      <w:r>
        <w:t xml:space="preserve"> Планируемые личностные результаты, представленные в данной Рабочей программе, следует рассматривать как возможные личностные результаты освоения</w:t>
      </w:r>
      <w:r w:rsidRPr="00AB053C">
        <w:t xml:space="preserve"> учебного предмета «Математика»</w:t>
      </w:r>
      <w:r>
        <w:t xml:space="preserve"> и использовать их как ориентиры при разработке учителем собственной рабочей программы с учетом особых образовательных потребностей и возможностей обучающихся. </w:t>
      </w:r>
    </w:p>
  </w:footnote>
  <w:footnote w:id="2">
    <w:p w:rsidR="00A84DC2" w:rsidRDefault="00A84DC2" w:rsidP="007D145C">
      <w:pPr>
        <w:pStyle w:val="a7"/>
        <w:jc w:val="both"/>
      </w:pPr>
      <w:r>
        <w:rPr>
          <w:rStyle w:val="a9"/>
        </w:rPr>
        <w:footnoteRef/>
      </w:r>
      <w:r>
        <w:t xml:space="preserve"> Планируемые предметные результаты освоения учебного предмета «Математика» в 5–8 классах разработаны на основе основных требований к знаниям и умениям обучающихся, содержащихся в Программе по математике для 5–9 классов (авторы М. Н. Перова, В. В. Эк, Т. В. </w:t>
      </w:r>
      <w:proofErr w:type="spellStart"/>
      <w:r>
        <w:t>Алышева</w:t>
      </w:r>
      <w:proofErr w:type="spellEnd"/>
      <w:r>
        <w:t>), которая является одним из основных документов, определяющих содержание обучения математике в старших классах в переходный период внедрения ФГОС образования обучающихся с умственной отсталостью (интеллектуальными нарушениями).</w:t>
      </w:r>
    </w:p>
  </w:footnote>
  <w:footnote w:id="3">
    <w:p w:rsidR="00A84DC2" w:rsidRDefault="00A84DC2" w:rsidP="007D145C">
      <w:pPr>
        <w:pStyle w:val="a7"/>
        <w:jc w:val="both"/>
      </w:pPr>
      <w:r>
        <w:rPr>
          <w:rStyle w:val="a9"/>
        </w:rPr>
        <w:footnoteRef/>
      </w:r>
      <w:r>
        <w:t xml:space="preserve"> Содержание учебного предмета «Математика» для 5–8 классов составлено на основе Программы по математике для 5–9 классов (авторы М. Н. Перова, В. В. Эк, Т. В. </w:t>
      </w:r>
      <w:proofErr w:type="spellStart"/>
      <w:r>
        <w:t>Алышева</w:t>
      </w:r>
      <w:proofErr w:type="spellEnd"/>
      <w:r>
        <w:t>), которая является одним из основных документов, определяющих содержание обучения математике в старших классах в переходный период внедрения ФГОС образования обучающихся с умственной отсталостью (интеллектуальными нарушениями). Содержание учебного предмета «Математика» по каждому классу представлено шестью разделами («Нумерация», «Единицы измерения и их соотношения», «Арифметические действия», «Дроби», «Арифметические задачи», «Геометрический материал»), что соответствует структуре программы по математике для 5–9 классов, представленной в Примерной адаптированной основной общеобразовательной программе образования обучающихся с умственной отсталостью (интеллектуальными нарушениями) (Вариант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900035"/>
      <w:docPartObj>
        <w:docPartGallery w:val="Page Numbers (Top of Page)"/>
        <w:docPartUnique/>
      </w:docPartObj>
    </w:sdtPr>
    <w:sdtEndPr/>
    <w:sdtContent>
      <w:p w:rsidR="00A84DC2" w:rsidRDefault="00074346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4DC2" w:rsidRDefault="00A84D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44996"/>
      <w:docPartObj>
        <w:docPartGallery w:val="Page Numbers (Top of Page)"/>
        <w:docPartUnique/>
      </w:docPartObj>
    </w:sdtPr>
    <w:sdtEndPr/>
    <w:sdtContent>
      <w:p w:rsidR="00A84DC2" w:rsidRDefault="00074346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A84DC2" w:rsidRDefault="00A84D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C2" w:rsidRDefault="00A84DC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C2" w:rsidRDefault="00074346">
    <w:pPr>
      <w:pStyle w:val="a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49</w:t>
    </w:r>
    <w:r>
      <w:rPr>
        <w:noProof/>
      </w:rPr>
      <w:fldChar w:fldCharType="end"/>
    </w:r>
  </w:p>
  <w:p w:rsidR="00A84DC2" w:rsidRDefault="00A84DC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C2" w:rsidRDefault="00A84D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3B78AF"/>
    <w:multiLevelType w:val="hybridMultilevel"/>
    <w:tmpl w:val="FF04D70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05FD76C1"/>
    <w:multiLevelType w:val="hybridMultilevel"/>
    <w:tmpl w:val="2988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73F4"/>
    <w:multiLevelType w:val="hybridMultilevel"/>
    <w:tmpl w:val="2BD0145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416B559E"/>
    <w:multiLevelType w:val="hybridMultilevel"/>
    <w:tmpl w:val="8DDCD746"/>
    <w:lvl w:ilvl="0" w:tplc="24EA99EE">
      <w:numFmt w:val="bullet"/>
      <w:lvlText w:val="–"/>
      <w:lvlJc w:val="left"/>
      <w:pPr>
        <w:ind w:left="29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A6098">
      <w:numFmt w:val="bullet"/>
      <w:lvlText w:val="•"/>
      <w:lvlJc w:val="left"/>
      <w:pPr>
        <w:ind w:left="1869" w:hanging="200"/>
      </w:pPr>
      <w:rPr>
        <w:lang w:val="ru-RU" w:eastAsia="en-US" w:bidi="ar-SA"/>
      </w:rPr>
    </w:lvl>
    <w:lvl w:ilvl="2" w:tplc="379E2702">
      <w:numFmt w:val="bullet"/>
      <w:lvlText w:val="•"/>
      <w:lvlJc w:val="left"/>
      <w:pPr>
        <w:ind w:left="3439" w:hanging="200"/>
      </w:pPr>
      <w:rPr>
        <w:lang w:val="ru-RU" w:eastAsia="en-US" w:bidi="ar-SA"/>
      </w:rPr>
    </w:lvl>
    <w:lvl w:ilvl="3" w:tplc="C50E5D10">
      <w:numFmt w:val="bullet"/>
      <w:lvlText w:val="•"/>
      <w:lvlJc w:val="left"/>
      <w:pPr>
        <w:ind w:left="5009" w:hanging="200"/>
      </w:pPr>
      <w:rPr>
        <w:lang w:val="ru-RU" w:eastAsia="en-US" w:bidi="ar-SA"/>
      </w:rPr>
    </w:lvl>
    <w:lvl w:ilvl="4" w:tplc="8EB2A7DA">
      <w:numFmt w:val="bullet"/>
      <w:lvlText w:val="•"/>
      <w:lvlJc w:val="left"/>
      <w:pPr>
        <w:ind w:left="6579" w:hanging="200"/>
      </w:pPr>
      <w:rPr>
        <w:lang w:val="ru-RU" w:eastAsia="en-US" w:bidi="ar-SA"/>
      </w:rPr>
    </w:lvl>
    <w:lvl w:ilvl="5" w:tplc="CA18AF50">
      <w:numFmt w:val="bullet"/>
      <w:lvlText w:val="•"/>
      <w:lvlJc w:val="left"/>
      <w:pPr>
        <w:ind w:left="8149" w:hanging="200"/>
      </w:pPr>
      <w:rPr>
        <w:lang w:val="ru-RU" w:eastAsia="en-US" w:bidi="ar-SA"/>
      </w:rPr>
    </w:lvl>
    <w:lvl w:ilvl="6" w:tplc="0130E6AA">
      <w:numFmt w:val="bullet"/>
      <w:lvlText w:val="•"/>
      <w:lvlJc w:val="left"/>
      <w:pPr>
        <w:ind w:left="9719" w:hanging="200"/>
      </w:pPr>
      <w:rPr>
        <w:lang w:val="ru-RU" w:eastAsia="en-US" w:bidi="ar-SA"/>
      </w:rPr>
    </w:lvl>
    <w:lvl w:ilvl="7" w:tplc="A38C9BF4">
      <w:numFmt w:val="bullet"/>
      <w:lvlText w:val="•"/>
      <w:lvlJc w:val="left"/>
      <w:pPr>
        <w:ind w:left="11288" w:hanging="200"/>
      </w:pPr>
      <w:rPr>
        <w:lang w:val="ru-RU" w:eastAsia="en-US" w:bidi="ar-SA"/>
      </w:rPr>
    </w:lvl>
    <w:lvl w:ilvl="8" w:tplc="66EC04A2">
      <w:numFmt w:val="bullet"/>
      <w:lvlText w:val="•"/>
      <w:lvlJc w:val="left"/>
      <w:pPr>
        <w:ind w:left="12858" w:hanging="200"/>
      </w:pPr>
      <w:rPr>
        <w:lang w:val="ru-RU" w:eastAsia="en-US" w:bidi="ar-SA"/>
      </w:rPr>
    </w:lvl>
  </w:abstractNum>
  <w:abstractNum w:abstractNumId="6" w15:restartNumberingAfterBreak="0">
    <w:nsid w:val="45273534"/>
    <w:multiLevelType w:val="hybridMultilevel"/>
    <w:tmpl w:val="AB764E96"/>
    <w:lvl w:ilvl="0" w:tplc="09566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9D64CB"/>
    <w:multiLevelType w:val="hybridMultilevel"/>
    <w:tmpl w:val="FA0EAAE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F806FF1"/>
    <w:multiLevelType w:val="multilevel"/>
    <w:tmpl w:val="8EC2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9E1ABE"/>
    <w:multiLevelType w:val="hybridMultilevel"/>
    <w:tmpl w:val="3E8005D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5E2"/>
    <w:rsid w:val="00024BAD"/>
    <w:rsid w:val="0004487B"/>
    <w:rsid w:val="00074346"/>
    <w:rsid w:val="000809F0"/>
    <w:rsid w:val="0008409F"/>
    <w:rsid w:val="000B0221"/>
    <w:rsid w:val="000C2AF8"/>
    <w:rsid w:val="000C70B6"/>
    <w:rsid w:val="00104282"/>
    <w:rsid w:val="0013260B"/>
    <w:rsid w:val="00172D61"/>
    <w:rsid w:val="00173373"/>
    <w:rsid w:val="00175588"/>
    <w:rsid w:val="0019052A"/>
    <w:rsid w:val="0019433E"/>
    <w:rsid w:val="001A1CF9"/>
    <w:rsid w:val="001B0A86"/>
    <w:rsid w:val="001D6587"/>
    <w:rsid w:val="00215676"/>
    <w:rsid w:val="00221137"/>
    <w:rsid w:val="002449C5"/>
    <w:rsid w:val="002638B9"/>
    <w:rsid w:val="00266888"/>
    <w:rsid w:val="00266B3F"/>
    <w:rsid w:val="002A4407"/>
    <w:rsid w:val="002B1CB1"/>
    <w:rsid w:val="003117D5"/>
    <w:rsid w:val="00332A54"/>
    <w:rsid w:val="003538D7"/>
    <w:rsid w:val="003834DF"/>
    <w:rsid w:val="003A2D21"/>
    <w:rsid w:val="003B5B68"/>
    <w:rsid w:val="003C3FF2"/>
    <w:rsid w:val="003C56ED"/>
    <w:rsid w:val="003C6254"/>
    <w:rsid w:val="003D2052"/>
    <w:rsid w:val="003D623E"/>
    <w:rsid w:val="003F1151"/>
    <w:rsid w:val="003F728A"/>
    <w:rsid w:val="00402C11"/>
    <w:rsid w:val="00403A21"/>
    <w:rsid w:val="00404933"/>
    <w:rsid w:val="00407A2F"/>
    <w:rsid w:val="00425A1E"/>
    <w:rsid w:val="004559E7"/>
    <w:rsid w:val="00474547"/>
    <w:rsid w:val="004A3004"/>
    <w:rsid w:val="004A7196"/>
    <w:rsid w:val="004F0E5C"/>
    <w:rsid w:val="00531271"/>
    <w:rsid w:val="00542696"/>
    <w:rsid w:val="0055599C"/>
    <w:rsid w:val="00570639"/>
    <w:rsid w:val="00574A3C"/>
    <w:rsid w:val="00576CCD"/>
    <w:rsid w:val="005A5300"/>
    <w:rsid w:val="00601712"/>
    <w:rsid w:val="006352D8"/>
    <w:rsid w:val="006427B0"/>
    <w:rsid w:val="00645948"/>
    <w:rsid w:val="00665523"/>
    <w:rsid w:val="006804DC"/>
    <w:rsid w:val="00680AEA"/>
    <w:rsid w:val="006D5AAE"/>
    <w:rsid w:val="00703665"/>
    <w:rsid w:val="00703CE5"/>
    <w:rsid w:val="007064F4"/>
    <w:rsid w:val="00762276"/>
    <w:rsid w:val="007732E0"/>
    <w:rsid w:val="007B2A18"/>
    <w:rsid w:val="007D145C"/>
    <w:rsid w:val="007D6A81"/>
    <w:rsid w:val="00802CF8"/>
    <w:rsid w:val="00822772"/>
    <w:rsid w:val="0086158A"/>
    <w:rsid w:val="008A6384"/>
    <w:rsid w:val="008B085C"/>
    <w:rsid w:val="008B6A39"/>
    <w:rsid w:val="008C1E87"/>
    <w:rsid w:val="008D026D"/>
    <w:rsid w:val="008E7F00"/>
    <w:rsid w:val="008F6B04"/>
    <w:rsid w:val="00901F75"/>
    <w:rsid w:val="00953DDC"/>
    <w:rsid w:val="00981391"/>
    <w:rsid w:val="00981E09"/>
    <w:rsid w:val="009968E6"/>
    <w:rsid w:val="009A535C"/>
    <w:rsid w:val="009B7D2A"/>
    <w:rsid w:val="009C5D3F"/>
    <w:rsid w:val="009D35E2"/>
    <w:rsid w:val="009E07DA"/>
    <w:rsid w:val="009E42FF"/>
    <w:rsid w:val="00A4044F"/>
    <w:rsid w:val="00A521B4"/>
    <w:rsid w:val="00A62123"/>
    <w:rsid w:val="00A6545F"/>
    <w:rsid w:val="00A754F6"/>
    <w:rsid w:val="00A84DC2"/>
    <w:rsid w:val="00A93D55"/>
    <w:rsid w:val="00AA4B22"/>
    <w:rsid w:val="00AB579E"/>
    <w:rsid w:val="00AC28AC"/>
    <w:rsid w:val="00AC47D4"/>
    <w:rsid w:val="00AC70D1"/>
    <w:rsid w:val="00AD2197"/>
    <w:rsid w:val="00AE47A1"/>
    <w:rsid w:val="00AE4E49"/>
    <w:rsid w:val="00AF4E4B"/>
    <w:rsid w:val="00B360DF"/>
    <w:rsid w:val="00B85AF1"/>
    <w:rsid w:val="00BA3C9A"/>
    <w:rsid w:val="00BA718D"/>
    <w:rsid w:val="00BC2157"/>
    <w:rsid w:val="00BD5F66"/>
    <w:rsid w:val="00C15E6B"/>
    <w:rsid w:val="00C22964"/>
    <w:rsid w:val="00C27D4C"/>
    <w:rsid w:val="00C374BF"/>
    <w:rsid w:val="00C51DE3"/>
    <w:rsid w:val="00C66B2F"/>
    <w:rsid w:val="00C757C2"/>
    <w:rsid w:val="00C8672C"/>
    <w:rsid w:val="00C91175"/>
    <w:rsid w:val="00CA3202"/>
    <w:rsid w:val="00CA3FC6"/>
    <w:rsid w:val="00CB42EB"/>
    <w:rsid w:val="00CB60C2"/>
    <w:rsid w:val="00CD0173"/>
    <w:rsid w:val="00CF7F8B"/>
    <w:rsid w:val="00D025F9"/>
    <w:rsid w:val="00D31506"/>
    <w:rsid w:val="00D373DD"/>
    <w:rsid w:val="00D449DE"/>
    <w:rsid w:val="00D67335"/>
    <w:rsid w:val="00DD1643"/>
    <w:rsid w:val="00DD5330"/>
    <w:rsid w:val="00E3231C"/>
    <w:rsid w:val="00E76064"/>
    <w:rsid w:val="00E81F4B"/>
    <w:rsid w:val="00E82A4E"/>
    <w:rsid w:val="00E85948"/>
    <w:rsid w:val="00E90763"/>
    <w:rsid w:val="00F15B59"/>
    <w:rsid w:val="00F613BE"/>
    <w:rsid w:val="00F7334A"/>
    <w:rsid w:val="00F733BF"/>
    <w:rsid w:val="00F74B00"/>
    <w:rsid w:val="00F77A8D"/>
    <w:rsid w:val="00F87F3B"/>
    <w:rsid w:val="00F93723"/>
    <w:rsid w:val="00FB1FA1"/>
    <w:rsid w:val="00FE43D1"/>
    <w:rsid w:val="00FE7A8D"/>
    <w:rsid w:val="00FF0803"/>
    <w:rsid w:val="00FF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0CC853-8917-460B-BCC4-59999B8C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7D145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732E0"/>
    <w:pPr>
      <w:jc w:val="both"/>
    </w:pPr>
    <w:rPr>
      <w:rFonts w:eastAsia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732E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A40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71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718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A71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718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1">
    <w:name w:val="FR1"/>
    <w:rsid w:val="009C5D3F"/>
    <w:pPr>
      <w:widowControl w:val="0"/>
      <w:spacing w:after="0" w:line="259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sntext">
    <w:name w:val="Osn_text"/>
    <w:basedOn w:val="a"/>
    <w:uiPriority w:val="99"/>
    <w:rsid w:val="009C5D3F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D145C"/>
  </w:style>
  <w:style w:type="paragraph" w:styleId="a7">
    <w:name w:val="footnote text"/>
    <w:basedOn w:val="a"/>
    <w:link w:val="a8"/>
    <w:uiPriority w:val="99"/>
    <w:semiHidden/>
    <w:rsid w:val="007D145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D145C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rsid w:val="007D145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7D145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D145C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7D145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D1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D145C"/>
  </w:style>
  <w:style w:type="character" w:customStyle="1" w:styleId="10">
    <w:name w:val="Основной шрифт абзаца1"/>
    <w:rsid w:val="007D145C"/>
  </w:style>
  <w:style w:type="character" w:customStyle="1" w:styleId="WW8Num3z0">
    <w:name w:val="WW8Num3z0"/>
    <w:rsid w:val="007D145C"/>
    <w:rPr>
      <w:rFonts w:ascii="Symbol" w:hAnsi="Symbol" w:cs="Symbol"/>
    </w:rPr>
  </w:style>
  <w:style w:type="paragraph" w:customStyle="1" w:styleId="11">
    <w:name w:val="Заголовок1"/>
    <w:basedOn w:val="a"/>
    <w:next w:val="ad"/>
    <w:rsid w:val="007D145C"/>
    <w:pPr>
      <w:keepNext/>
      <w:suppressAutoHyphens/>
      <w:spacing w:before="240" w:after="120"/>
      <w:jc w:val="both"/>
    </w:pPr>
    <w:rPr>
      <w:rFonts w:ascii="Arial" w:hAnsi="Arial" w:cs="Lucida Sans"/>
      <w:sz w:val="28"/>
      <w:szCs w:val="28"/>
      <w:lang w:eastAsia="ar-SA"/>
    </w:rPr>
  </w:style>
  <w:style w:type="paragraph" w:styleId="ad">
    <w:name w:val="Body Text"/>
    <w:basedOn w:val="a"/>
    <w:link w:val="ae"/>
    <w:rsid w:val="007D145C"/>
    <w:pPr>
      <w:suppressAutoHyphens/>
      <w:spacing w:after="120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7D145C"/>
    <w:rPr>
      <w:rFonts w:ascii="Calibri" w:eastAsia="Calibri" w:hAnsi="Calibri" w:cs="Times New Roman"/>
      <w:lang w:eastAsia="ar-SA"/>
    </w:rPr>
  </w:style>
  <w:style w:type="paragraph" w:styleId="af">
    <w:name w:val="List"/>
    <w:basedOn w:val="ad"/>
    <w:rsid w:val="007D145C"/>
    <w:rPr>
      <w:rFonts w:cs="Lucida Sans"/>
    </w:rPr>
  </w:style>
  <w:style w:type="paragraph" w:customStyle="1" w:styleId="12">
    <w:name w:val="Название1"/>
    <w:basedOn w:val="a"/>
    <w:rsid w:val="007D145C"/>
    <w:pPr>
      <w:suppressLineNumbers/>
      <w:suppressAutoHyphens/>
      <w:spacing w:before="120" w:after="120"/>
      <w:jc w:val="both"/>
    </w:pPr>
    <w:rPr>
      <w:rFonts w:ascii="Calibri" w:eastAsia="Calibri" w:hAnsi="Calibri" w:cs="Lucida Sans"/>
      <w:i/>
      <w:iCs/>
      <w:lang w:eastAsia="ar-SA"/>
    </w:rPr>
  </w:style>
  <w:style w:type="paragraph" w:customStyle="1" w:styleId="13">
    <w:name w:val="Указатель1"/>
    <w:basedOn w:val="a"/>
    <w:rsid w:val="007D145C"/>
    <w:pPr>
      <w:suppressLineNumbers/>
      <w:suppressAutoHyphens/>
      <w:jc w:val="both"/>
    </w:pPr>
    <w:rPr>
      <w:rFonts w:ascii="Calibri" w:eastAsia="Calibri" w:hAnsi="Calibri" w:cs="Lucida Sans"/>
      <w:sz w:val="22"/>
      <w:szCs w:val="22"/>
      <w:lang w:eastAsia="ar-SA"/>
    </w:rPr>
  </w:style>
  <w:style w:type="paragraph" w:customStyle="1" w:styleId="p28">
    <w:name w:val="p28"/>
    <w:basedOn w:val="a"/>
    <w:rsid w:val="007D145C"/>
    <w:pPr>
      <w:spacing w:before="280" w:after="280"/>
      <w:jc w:val="both"/>
    </w:pPr>
    <w:rPr>
      <w:rFonts w:eastAsia="Times New Roman"/>
      <w:lang w:eastAsia="he-IL" w:bidi="he-IL"/>
    </w:rPr>
  </w:style>
  <w:style w:type="paragraph" w:customStyle="1" w:styleId="14">
    <w:name w:val="Абзац списка1"/>
    <w:basedOn w:val="a"/>
    <w:rsid w:val="007D145C"/>
    <w:pPr>
      <w:ind w:left="720"/>
      <w:jc w:val="both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c26">
    <w:name w:val="c26"/>
    <w:basedOn w:val="a"/>
    <w:rsid w:val="007D145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7D145C"/>
  </w:style>
  <w:style w:type="character" w:customStyle="1" w:styleId="apple-converted-space">
    <w:name w:val="apple-converted-space"/>
    <w:basedOn w:val="a0"/>
    <w:rsid w:val="007D145C"/>
  </w:style>
  <w:style w:type="paragraph" w:styleId="af0">
    <w:name w:val="Balloon Text"/>
    <w:basedOn w:val="a"/>
    <w:link w:val="af1"/>
    <w:uiPriority w:val="99"/>
    <w:semiHidden/>
    <w:unhideWhenUsed/>
    <w:rsid w:val="007D145C"/>
    <w:pPr>
      <w:suppressAutoHyphens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145C"/>
    <w:rPr>
      <w:rFonts w:ascii="Tahoma" w:eastAsia="Calibri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7D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7D145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D145C"/>
    <w:pPr>
      <w:suppressAutoHyphens/>
      <w:jc w:val="both"/>
    </w:pPr>
    <w:rPr>
      <w:rFonts w:ascii="Calibri" w:eastAsia="Calibri" w:hAnsi="Calibri"/>
      <w:sz w:val="20"/>
      <w:szCs w:val="20"/>
      <w:lang w:eastAsia="ar-SA"/>
    </w:rPr>
  </w:style>
  <w:style w:type="character" w:customStyle="1" w:styleId="af5">
    <w:name w:val="Текст примечания Знак"/>
    <w:basedOn w:val="a0"/>
    <w:link w:val="af4"/>
    <w:uiPriority w:val="99"/>
    <w:rsid w:val="007D145C"/>
    <w:rPr>
      <w:rFonts w:ascii="Calibri" w:eastAsia="Calibri" w:hAnsi="Calibri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D145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D145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8">
    <w:name w:val="List Paragraph"/>
    <w:basedOn w:val="a"/>
    <w:uiPriority w:val="1"/>
    <w:qFormat/>
    <w:rsid w:val="007D145C"/>
    <w:pPr>
      <w:suppressAutoHyphens/>
      <w:ind w:left="720"/>
      <w:contextualSpacing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f9">
    <w:name w:val="Title"/>
    <w:basedOn w:val="a"/>
    <w:link w:val="afa"/>
    <w:uiPriority w:val="1"/>
    <w:qFormat/>
    <w:rsid w:val="007D145C"/>
    <w:pPr>
      <w:spacing w:line="360" w:lineRule="auto"/>
      <w:jc w:val="center"/>
    </w:pPr>
    <w:rPr>
      <w:rFonts w:ascii="Arial" w:eastAsia="Times New Roman" w:hAnsi="Arial"/>
      <w:b/>
      <w:sz w:val="28"/>
      <w:lang w:eastAsia="ru-RU"/>
    </w:rPr>
  </w:style>
  <w:style w:type="character" w:customStyle="1" w:styleId="afa">
    <w:name w:val="Название Знак"/>
    <w:basedOn w:val="a0"/>
    <w:link w:val="af9"/>
    <w:uiPriority w:val="1"/>
    <w:rsid w:val="007D145C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fb">
    <w:name w:val="Normal (Web)"/>
    <w:basedOn w:val="a"/>
    <w:uiPriority w:val="99"/>
    <w:unhideWhenUsed/>
    <w:rsid w:val="002638B9"/>
    <w:pPr>
      <w:spacing w:before="100" w:beforeAutospacing="1" w:after="119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9678-0CF3-4F0F-B1E7-6FDCAA9C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49</Pages>
  <Words>11882</Words>
  <Characters>67734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79458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GKolesnikova</dc:creator>
  <cp:keywords/>
  <dc:description/>
  <cp:lastModifiedBy>User</cp:lastModifiedBy>
  <cp:revision>30</cp:revision>
  <cp:lastPrinted>2019-08-07T14:45:00Z</cp:lastPrinted>
  <dcterms:created xsi:type="dcterms:W3CDTF">2019-08-07T06:32:00Z</dcterms:created>
  <dcterms:modified xsi:type="dcterms:W3CDTF">2023-09-06T00:25:00Z</dcterms:modified>
</cp:coreProperties>
</file>