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07" w:rsidRDefault="006D3243">
      <w:bookmarkStart w:id="0" w:name="_GoBack"/>
      <w:r>
        <w:rPr>
          <w:noProof/>
        </w:rPr>
        <w:drawing>
          <wp:anchor distT="0" distB="0" distL="0" distR="0" simplePos="0" relativeHeight="251659264" behindDoc="1" locked="0" layoutInCell="1" allowOverlap="1" wp14:anchorId="09024063" wp14:editId="366CD009">
            <wp:simplePos x="0" y="0"/>
            <wp:positionH relativeFrom="page">
              <wp:align>right</wp:align>
            </wp:positionH>
            <wp:positionV relativeFrom="margin">
              <wp:posOffset>-2202498</wp:posOffset>
            </wp:positionV>
            <wp:extent cx="7562088" cy="10689336"/>
            <wp:effectExtent l="0" t="1588"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rot="16200000">
                      <a:off x="0" y="0"/>
                      <a:ext cx="7562088" cy="10689336"/>
                    </a:xfrm>
                    <a:prstGeom prst="rect">
                      <a:avLst/>
                    </a:prstGeom>
                  </pic:spPr>
                </pic:pic>
              </a:graphicData>
            </a:graphic>
          </wp:anchor>
        </w:drawing>
      </w:r>
      <w:bookmarkEnd w:id="0"/>
    </w:p>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6D3243" w:rsidRDefault="006D3243"/>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b/>
          <w:bCs/>
          <w:color w:val="333333"/>
          <w:sz w:val="24"/>
          <w:szCs w:val="24"/>
          <w:lang w:eastAsia="ru-RU"/>
        </w:rPr>
        <w:t>ПОЯСНИТЕЛЬНАЯ ЗАПИСКА</w:t>
      </w: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br/>
      </w: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b/>
          <w:bCs/>
          <w:sz w:val="24"/>
          <w:szCs w:val="24"/>
          <w:lang w:eastAsia="ru-RU"/>
        </w:rPr>
        <w:t>ОБЩАЯ ХАРАКТЕРИСТИКА УЧЕБНОГО ПРЕДМЕТА «РУССКИЙ ЯЗЫК»</w:t>
      </w: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br/>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pacing w:val="-3"/>
          <w:sz w:val="24"/>
          <w:szCs w:val="24"/>
          <w:lang w:eastAsia="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w:t>
      </w:r>
      <w:r w:rsidRPr="00AC2DA3">
        <w:rPr>
          <w:rFonts w:ascii="Times New Roman" w:eastAsia="Times New Roman" w:hAnsi="Times New Roman" w:cs="Times New Roman"/>
          <w:spacing w:val="-3"/>
          <w:sz w:val="24"/>
          <w:szCs w:val="24"/>
          <w:lang w:eastAsia="ru-RU"/>
        </w:rPr>
        <w:lastRenderedPageBreak/>
        <w:t>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b/>
          <w:bCs/>
          <w:sz w:val="24"/>
          <w:szCs w:val="24"/>
          <w:lang w:eastAsia="ru-RU"/>
        </w:rPr>
        <w:t>ЦЕЛИ ИЗУЧЕНИЯ УЧЕБНОГО ПРЕДМЕТА «РУССКИЙ ЯЗЫК»</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rsidR="00AC2DA3" w:rsidRPr="00AC2DA3" w:rsidRDefault="00AC2DA3" w:rsidP="00AC2DA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Pr="00AC2DA3">
        <w:rPr>
          <w:rFonts w:ascii="Times New Roman" w:eastAsia="Times New Roman" w:hAnsi="Times New Roman" w:cs="Times New Roman"/>
          <w:color w:val="000000"/>
          <w:sz w:val="24"/>
          <w:szCs w:val="24"/>
          <w:lang w:eastAsia="ru-RU"/>
        </w:rPr>
        <w:t xml:space="preserve">о русском языке как духовной, нравственной и культурной ценности многонационального народа России; о взаимосвязи языка и </w:t>
      </w:r>
      <w:r w:rsidRPr="00AC2DA3">
        <w:rPr>
          <w:rFonts w:ascii="Times New Roman" w:eastAsia="Times New Roman" w:hAnsi="Times New Roman" w:cs="Times New Roman"/>
          <w:color w:val="000000"/>
          <w:sz w:val="24"/>
          <w:szCs w:val="24"/>
          <w:lang w:eastAsia="ru-RU"/>
        </w:rPr>
        <w:lastRenderedPageBreak/>
        <w:t>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C2DA3" w:rsidRPr="00AC2DA3" w:rsidRDefault="00AC2DA3" w:rsidP="00AC2DA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C2DA3" w:rsidRPr="00AC2DA3" w:rsidRDefault="00AC2DA3" w:rsidP="00AC2DA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C2DA3" w:rsidRPr="00AC2DA3" w:rsidRDefault="00AC2DA3" w:rsidP="00AC2DA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C2DA3" w:rsidRPr="00AC2DA3" w:rsidRDefault="00AC2DA3" w:rsidP="00AC2DA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C2DA3" w:rsidRPr="00AC2DA3" w:rsidRDefault="00AC2DA3" w:rsidP="00AC2DA3">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r w:rsidRPr="00AC2DA3">
        <w:rPr>
          <w:rFonts w:ascii="Times New Roman" w:eastAsia="Times New Roman" w:hAnsi="Times New Roman" w:cs="Times New Roman"/>
          <w:sz w:val="24"/>
          <w:szCs w:val="24"/>
          <w:lang w:eastAsia="ru-RU"/>
        </w:rPr>
        <w:br/>
      </w:r>
    </w:p>
    <w:p w:rsidR="00AC2DA3" w:rsidRPr="00AC2DA3" w:rsidRDefault="00AC2DA3" w:rsidP="00AC2DA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b/>
          <w:bCs/>
          <w:sz w:val="24"/>
          <w:szCs w:val="24"/>
          <w:lang w:eastAsia="ru-RU"/>
        </w:rPr>
        <w:t>МЕСТО УЧЕБНОГО ПРЕДМЕТА «РУССКИЙ ЯЗЫК» В УЧЕБНОМ ПЛАНЕ</w:t>
      </w:r>
    </w:p>
    <w:p w:rsidR="00AC2DA3" w:rsidRPr="00AC2DA3" w:rsidRDefault="00AC2DA3" w:rsidP="00AC2DA3">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4"/>
          <w:szCs w:val="24"/>
          <w:lang w:eastAsia="ru-RU"/>
        </w:rPr>
      </w:pPr>
      <w:r w:rsidRPr="00AC2DA3">
        <w:rPr>
          <w:rFonts w:ascii="Times New Roman" w:eastAsia="Times New Roman" w:hAnsi="Times New Roman" w:cs="Times New Roman"/>
          <w:sz w:val="24"/>
          <w:szCs w:val="24"/>
          <w:lang w:eastAsia="ru-RU"/>
        </w:rPr>
        <w:t>На изучение русского языка в 10–11 классах </w:t>
      </w:r>
      <w:r w:rsidRPr="00AC2DA3">
        <w:rPr>
          <w:rFonts w:ascii="Times New Roman" w:eastAsia="Times New Roman" w:hAnsi="Times New Roman" w:cs="Times New Roman"/>
          <w:color w:val="000000"/>
          <w:sz w:val="24"/>
          <w:szCs w:val="24"/>
          <w:shd w:val="clear" w:color="auto" w:fill="FFFFFF"/>
          <w:lang w:eastAsia="ru-RU"/>
        </w:rPr>
        <w:t>среднего общего</w:t>
      </w:r>
      <w:r w:rsidRPr="00AC2DA3">
        <w:rPr>
          <w:rFonts w:ascii="Times New Roman" w:eastAsia="Times New Roman" w:hAnsi="Times New Roman" w:cs="Times New Roman"/>
          <w:sz w:val="24"/>
          <w:szCs w:val="24"/>
          <w:lang w:eastAsia="ru-RU"/>
        </w:rPr>
        <w:t> образования в учебном плане отводится 136 часов: в 10 классе – 68 часов (2 часа в неделю), в 11 классе – 68 часов (2 часа в неделю).</w:t>
      </w:r>
    </w:p>
    <w:p w:rsidR="0081045A" w:rsidRDefault="0081045A" w:rsidP="0081045A">
      <w:pPr>
        <w:pStyle w:val="a4"/>
        <w:spacing w:before="0" w:beforeAutospacing="0" w:after="0" w:afterAutospacing="0"/>
        <w:jc w:val="both"/>
        <w:rPr>
          <w:color w:val="333333"/>
          <w:sz w:val="21"/>
          <w:szCs w:val="21"/>
        </w:rPr>
      </w:pPr>
      <w:r>
        <w:rPr>
          <w:rStyle w:val="a5"/>
        </w:rPr>
        <w:t>СОДЕРЖАНИЕ УЧЕБНОГО ПРЕДМЕТА «РУССКИЙ ЯЗЫК»</w:t>
      </w:r>
    </w:p>
    <w:p w:rsidR="0081045A" w:rsidRDefault="0081045A" w:rsidP="0081045A">
      <w:pPr>
        <w:pStyle w:val="a4"/>
        <w:spacing w:before="0" w:beforeAutospacing="0" w:after="0" w:afterAutospacing="0"/>
        <w:jc w:val="both"/>
        <w:rPr>
          <w:color w:val="333333"/>
          <w:sz w:val="21"/>
          <w:szCs w:val="21"/>
        </w:rPr>
      </w:pPr>
      <w:r>
        <w:br/>
      </w:r>
    </w:p>
    <w:p w:rsidR="0081045A" w:rsidRDefault="0081045A" w:rsidP="0081045A">
      <w:pPr>
        <w:pStyle w:val="a4"/>
        <w:spacing w:before="0" w:beforeAutospacing="0" w:after="0" w:afterAutospacing="0"/>
        <w:jc w:val="both"/>
        <w:rPr>
          <w:color w:val="333333"/>
          <w:sz w:val="21"/>
          <w:szCs w:val="21"/>
        </w:rPr>
      </w:pPr>
      <w:r>
        <w:rPr>
          <w:rStyle w:val="a5"/>
        </w:rPr>
        <w:t>10 КЛАСС</w:t>
      </w:r>
    </w:p>
    <w:p w:rsidR="0081045A" w:rsidRDefault="0081045A" w:rsidP="0081045A">
      <w:pPr>
        <w:pStyle w:val="a4"/>
        <w:spacing w:before="0" w:beforeAutospacing="0" w:after="0" w:afterAutospacing="0"/>
        <w:jc w:val="both"/>
        <w:rPr>
          <w:color w:val="333333"/>
          <w:sz w:val="21"/>
          <w:szCs w:val="21"/>
        </w:rPr>
      </w:pPr>
      <w:r>
        <w:br/>
      </w:r>
    </w:p>
    <w:p w:rsidR="0081045A" w:rsidRDefault="0081045A" w:rsidP="0081045A">
      <w:pPr>
        <w:pStyle w:val="a4"/>
        <w:spacing w:before="0" w:beforeAutospacing="0" w:after="0" w:afterAutospacing="0"/>
        <w:ind w:firstLine="567"/>
        <w:jc w:val="both"/>
        <w:rPr>
          <w:color w:val="333333"/>
          <w:sz w:val="21"/>
          <w:szCs w:val="21"/>
        </w:rPr>
      </w:pPr>
      <w:r>
        <w:rPr>
          <w:rStyle w:val="a5"/>
        </w:rPr>
        <w:t>Общие сведения о языке</w:t>
      </w:r>
    </w:p>
    <w:p w:rsidR="0081045A" w:rsidRDefault="0081045A" w:rsidP="0081045A">
      <w:pPr>
        <w:pStyle w:val="a4"/>
        <w:spacing w:before="0" w:after="0"/>
        <w:ind w:firstLine="567"/>
        <w:jc w:val="both"/>
        <w:rPr>
          <w:color w:val="333333"/>
          <w:sz w:val="21"/>
          <w:szCs w:val="21"/>
        </w:rPr>
      </w:pPr>
      <w:r>
        <w:t>Язык как знаковая система. Основные функции языка.</w:t>
      </w:r>
    </w:p>
    <w:p w:rsidR="0081045A" w:rsidRDefault="0081045A" w:rsidP="0081045A">
      <w:pPr>
        <w:pStyle w:val="a4"/>
        <w:spacing w:before="0" w:after="0"/>
        <w:ind w:firstLine="567"/>
        <w:jc w:val="both"/>
        <w:rPr>
          <w:color w:val="333333"/>
          <w:sz w:val="21"/>
          <w:szCs w:val="21"/>
        </w:rPr>
      </w:pPr>
      <w:r>
        <w:lastRenderedPageBreak/>
        <w:t>Лингвистика как наука.</w:t>
      </w:r>
    </w:p>
    <w:p w:rsidR="0081045A" w:rsidRDefault="0081045A" w:rsidP="0081045A">
      <w:pPr>
        <w:pStyle w:val="a4"/>
        <w:spacing w:before="0" w:after="0"/>
        <w:ind w:firstLine="567"/>
        <w:jc w:val="both"/>
        <w:rPr>
          <w:color w:val="333333"/>
          <w:sz w:val="21"/>
          <w:szCs w:val="21"/>
        </w:rPr>
      </w:pPr>
      <w:r>
        <w:t>Язык и культура.</w:t>
      </w:r>
    </w:p>
    <w:p w:rsidR="0081045A" w:rsidRDefault="0081045A" w:rsidP="0081045A">
      <w:pPr>
        <w:pStyle w:val="a4"/>
        <w:spacing w:before="0" w:after="0"/>
        <w:ind w:firstLine="567"/>
        <w:jc w:val="both"/>
        <w:rPr>
          <w:color w:val="333333"/>
          <w:sz w:val="21"/>
          <w:szCs w:val="21"/>
        </w:rPr>
      </w:pPr>
      <w: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1045A" w:rsidRDefault="0081045A" w:rsidP="0081045A">
      <w:pPr>
        <w:pStyle w:val="a4"/>
        <w:spacing w:before="0" w:after="0"/>
        <w:ind w:firstLine="567"/>
        <w:jc w:val="both"/>
        <w:rPr>
          <w:color w:val="333333"/>
          <w:sz w:val="21"/>
          <w:szCs w:val="21"/>
        </w:rPr>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1045A" w:rsidRDefault="0081045A" w:rsidP="0081045A">
      <w:pPr>
        <w:pStyle w:val="a4"/>
        <w:spacing w:before="0" w:beforeAutospacing="0" w:after="0" w:afterAutospacing="0"/>
        <w:ind w:firstLine="567"/>
        <w:jc w:val="both"/>
        <w:rPr>
          <w:color w:val="333333"/>
          <w:sz w:val="21"/>
          <w:szCs w:val="21"/>
        </w:rPr>
      </w:pPr>
      <w:r>
        <w:rPr>
          <w:rStyle w:val="a5"/>
        </w:rPr>
        <w:t>Язык и речь. Культура речи</w:t>
      </w:r>
    </w:p>
    <w:p w:rsidR="0081045A" w:rsidRDefault="0081045A" w:rsidP="0081045A">
      <w:pPr>
        <w:pStyle w:val="a4"/>
        <w:spacing w:before="0" w:beforeAutospacing="0" w:after="0" w:afterAutospacing="0"/>
        <w:ind w:firstLine="567"/>
        <w:jc w:val="both"/>
        <w:rPr>
          <w:color w:val="333333"/>
          <w:sz w:val="21"/>
          <w:szCs w:val="21"/>
        </w:rPr>
      </w:pPr>
      <w:r>
        <w:rPr>
          <w:rStyle w:val="a5"/>
        </w:rPr>
        <w:t>Система языка. Культура речи</w:t>
      </w:r>
    </w:p>
    <w:p w:rsidR="0081045A" w:rsidRDefault="0081045A" w:rsidP="0081045A">
      <w:pPr>
        <w:pStyle w:val="a4"/>
        <w:spacing w:before="0" w:after="0"/>
        <w:ind w:firstLine="567"/>
        <w:jc w:val="both"/>
        <w:rPr>
          <w:color w:val="333333"/>
          <w:sz w:val="21"/>
          <w:szCs w:val="21"/>
        </w:rPr>
      </w:pPr>
      <w:r>
        <w:t>Система языка, её устройство, функционирование.</w:t>
      </w:r>
    </w:p>
    <w:p w:rsidR="0081045A" w:rsidRDefault="0081045A" w:rsidP="0081045A">
      <w:pPr>
        <w:pStyle w:val="a4"/>
        <w:spacing w:before="0" w:after="0"/>
        <w:ind w:firstLine="567"/>
        <w:jc w:val="both"/>
        <w:rPr>
          <w:color w:val="333333"/>
          <w:sz w:val="21"/>
          <w:szCs w:val="21"/>
        </w:rPr>
      </w:pPr>
      <w:r>
        <w:t>Культура речи как раздел лингвистики.</w:t>
      </w:r>
    </w:p>
    <w:p w:rsidR="0081045A" w:rsidRDefault="0081045A" w:rsidP="0081045A">
      <w:pPr>
        <w:pStyle w:val="a4"/>
        <w:spacing w:before="0" w:after="0"/>
        <w:ind w:firstLine="567"/>
        <w:jc w:val="both"/>
        <w:rPr>
          <w:color w:val="333333"/>
          <w:sz w:val="21"/>
          <w:szCs w:val="21"/>
        </w:rPr>
      </w:pPr>
      <w:r>
        <w:t>Языковая норма, её основные признаки и функции.</w:t>
      </w:r>
    </w:p>
    <w:p w:rsidR="0081045A" w:rsidRDefault="0081045A" w:rsidP="0081045A">
      <w:pPr>
        <w:pStyle w:val="a4"/>
        <w:spacing w:before="0" w:after="0"/>
        <w:ind w:firstLine="567"/>
        <w:jc w:val="both"/>
        <w:rPr>
          <w:color w:val="333333"/>
          <w:sz w:val="21"/>
          <w:szCs w:val="21"/>
        </w:rPr>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1045A" w:rsidRDefault="0081045A" w:rsidP="0081045A">
      <w:pPr>
        <w:pStyle w:val="a4"/>
        <w:spacing w:before="0" w:after="0"/>
        <w:ind w:firstLine="567"/>
        <w:jc w:val="both"/>
        <w:rPr>
          <w:color w:val="333333"/>
          <w:sz w:val="21"/>
          <w:szCs w:val="21"/>
        </w:rPr>
      </w:pPr>
      <w:r>
        <w:t>Качества хорошей речи.</w:t>
      </w:r>
    </w:p>
    <w:p w:rsidR="0081045A" w:rsidRDefault="0081045A" w:rsidP="0081045A">
      <w:pPr>
        <w:pStyle w:val="a4"/>
        <w:spacing w:before="0" w:after="0"/>
        <w:ind w:firstLine="567"/>
        <w:jc w:val="both"/>
        <w:rPr>
          <w:color w:val="333333"/>
          <w:sz w:val="21"/>
          <w:szCs w:val="21"/>
        </w:rPr>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1045A" w:rsidRDefault="0081045A" w:rsidP="0081045A">
      <w:pPr>
        <w:pStyle w:val="a4"/>
        <w:spacing w:before="0" w:beforeAutospacing="0" w:after="0" w:afterAutospacing="0"/>
        <w:ind w:firstLine="567"/>
        <w:jc w:val="both"/>
        <w:rPr>
          <w:color w:val="333333"/>
          <w:sz w:val="21"/>
          <w:szCs w:val="21"/>
        </w:rPr>
      </w:pPr>
      <w:r>
        <w:rPr>
          <w:rStyle w:val="a5"/>
        </w:rPr>
        <w:t>Фонетика. Орфоэпия. Орфоэпические нормы</w:t>
      </w:r>
    </w:p>
    <w:p w:rsidR="0081045A" w:rsidRDefault="0081045A" w:rsidP="0081045A">
      <w:pPr>
        <w:pStyle w:val="a4"/>
        <w:spacing w:before="0" w:after="0"/>
        <w:ind w:firstLine="567"/>
        <w:jc w:val="both"/>
        <w:rPr>
          <w:color w:val="333333"/>
          <w:sz w:val="21"/>
          <w:szCs w:val="21"/>
        </w:rPr>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1045A" w:rsidRDefault="0081045A" w:rsidP="0081045A">
      <w:pPr>
        <w:pStyle w:val="a4"/>
        <w:spacing w:before="0" w:after="0"/>
        <w:ind w:firstLine="567"/>
        <w:jc w:val="both"/>
        <w:rPr>
          <w:color w:val="333333"/>
          <w:sz w:val="21"/>
          <w:szCs w:val="21"/>
        </w:rPr>
      </w:pPr>
      <w:r>
        <w:lastRenderedPageBreak/>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1045A" w:rsidRDefault="0081045A" w:rsidP="0081045A">
      <w:pPr>
        <w:pStyle w:val="a4"/>
        <w:spacing w:before="0" w:beforeAutospacing="0" w:after="0" w:afterAutospacing="0"/>
        <w:ind w:firstLine="567"/>
        <w:jc w:val="both"/>
        <w:rPr>
          <w:color w:val="333333"/>
          <w:sz w:val="21"/>
          <w:szCs w:val="21"/>
        </w:rPr>
      </w:pPr>
      <w:r>
        <w:rPr>
          <w:rStyle w:val="a5"/>
        </w:rPr>
        <w:t>Лексикология и фразеология. Лексические нормы</w:t>
      </w:r>
    </w:p>
    <w:p w:rsidR="0081045A" w:rsidRDefault="0081045A" w:rsidP="0081045A">
      <w:pPr>
        <w:pStyle w:val="a4"/>
        <w:spacing w:before="0" w:after="0"/>
        <w:ind w:firstLine="567"/>
        <w:jc w:val="both"/>
        <w:rPr>
          <w:color w:val="333333"/>
          <w:sz w:val="21"/>
          <w:szCs w:val="21"/>
        </w:rPr>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81045A" w:rsidRDefault="0081045A" w:rsidP="0081045A">
      <w:pPr>
        <w:pStyle w:val="a4"/>
        <w:spacing w:before="0" w:after="0"/>
        <w:ind w:firstLine="567"/>
        <w:jc w:val="both"/>
        <w:rPr>
          <w:color w:val="333333"/>
          <w:sz w:val="21"/>
          <w:szCs w:val="21"/>
        </w:rPr>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1045A" w:rsidRDefault="0081045A" w:rsidP="0081045A">
      <w:pPr>
        <w:pStyle w:val="a4"/>
        <w:spacing w:before="0" w:after="0"/>
        <w:ind w:firstLine="567"/>
        <w:jc w:val="both"/>
        <w:rPr>
          <w:color w:val="333333"/>
          <w:sz w:val="21"/>
          <w:szCs w:val="21"/>
        </w:rPr>
      </w:pPr>
      <w:r>
        <w:t>Функционально-стилистическая окраска слова. Лексика общеупотребительная, разговорная и книжная. Особенности употребления.</w:t>
      </w:r>
    </w:p>
    <w:p w:rsidR="0081045A" w:rsidRDefault="0081045A" w:rsidP="0081045A">
      <w:pPr>
        <w:pStyle w:val="a4"/>
        <w:spacing w:before="0" w:after="0"/>
        <w:ind w:firstLine="567"/>
        <w:jc w:val="both"/>
        <w:rPr>
          <w:color w:val="333333"/>
          <w:sz w:val="21"/>
          <w:szCs w:val="21"/>
        </w:rPr>
      </w:pPr>
      <w:r>
        <w:rPr>
          <w:spacing w:val="-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t> Особенности употребления.</w:t>
      </w:r>
    </w:p>
    <w:p w:rsidR="0081045A" w:rsidRDefault="0081045A" w:rsidP="0081045A">
      <w:pPr>
        <w:pStyle w:val="a4"/>
        <w:spacing w:before="0" w:after="0"/>
        <w:ind w:firstLine="567"/>
        <w:jc w:val="both"/>
        <w:rPr>
          <w:color w:val="333333"/>
          <w:sz w:val="21"/>
          <w:szCs w:val="21"/>
        </w:rPr>
      </w:pPr>
      <w:r>
        <w:t>Фразеология русского языка (повторение, обобщение). Крылатые слова.</w:t>
      </w:r>
    </w:p>
    <w:p w:rsidR="0081045A" w:rsidRDefault="0081045A" w:rsidP="0081045A">
      <w:pPr>
        <w:pStyle w:val="a4"/>
        <w:spacing w:before="0" w:beforeAutospacing="0" w:after="0" w:afterAutospacing="0"/>
        <w:ind w:firstLine="567"/>
        <w:jc w:val="both"/>
        <w:rPr>
          <w:color w:val="333333"/>
          <w:sz w:val="21"/>
          <w:szCs w:val="21"/>
        </w:rPr>
      </w:pPr>
      <w:proofErr w:type="spellStart"/>
      <w:r>
        <w:rPr>
          <w:rStyle w:val="a5"/>
        </w:rPr>
        <w:t>Морфемика</w:t>
      </w:r>
      <w:proofErr w:type="spellEnd"/>
      <w:r>
        <w:rPr>
          <w:rStyle w:val="a5"/>
        </w:rPr>
        <w:t xml:space="preserve"> и словообразование. Словообразовательные нормы</w:t>
      </w:r>
    </w:p>
    <w:p w:rsidR="0081045A" w:rsidRDefault="0081045A" w:rsidP="0081045A">
      <w:pPr>
        <w:pStyle w:val="a4"/>
        <w:spacing w:before="0" w:after="0"/>
        <w:ind w:firstLine="567"/>
        <w:jc w:val="both"/>
        <w:rPr>
          <w:color w:val="333333"/>
          <w:sz w:val="21"/>
          <w:szCs w:val="21"/>
        </w:rPr>
      </w:pPr>
      <w:proofErr w:type="spellStart"/>
      <w:r>
        <w:t>Морфемика</w:t>
      </w:r>
      <w:proofErr w:type="spellEnd"/>
      <w: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1045A" w:rsidRDefault="0081045A" w:rsidP="0081045A">
      <w:pPr>
        <w:pStyle w:val="a4"/>
        <w:spacing w:before="0" w:beforeAutospacing="0" w:after="0" w:afterAutospacing="0"/>
        <w:ind w:firstLine="567"/>
        <w:jc w:val="both"/>
        <w:rPr>
          <w:color w:val="333333"/>
          <w:sz w:val="21"/>
          <w:szCs w:val="21"/>
        </w:rPr>
      </w:pPr>
      <w:r>
        <w:rPr>
          <w:rStyle w:val="a5"/>
        </w:rPr>
        <w:t>Морфология. Морфологические нормы</w:t>
      </w:r>
    </w:p>
    <w:p w:rsidR="0081045A" w:rsidRDefault="0081045A" w:rsidP="0081045A">
      <w:pPr>
        <w:pStyle w:val="a4"/>
        <w:spacing w:before="0" w:after="0"/>
        <w:ind w:firstLine="567"/>
        <w:jc w:val="both"/>
        <w:rPr>
          <w:color w:val="333333"/>
          <w:sz w:val="21"/>
          <w:szCs w:val="21"/>
        </w:rPr>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1045A" w:rsidRDefault="0081045A" w:rsidP="0081045A">
      <w:pPr>
        <w:pStyle w:val="a4"/>
        <w:spacing w:before="0" w:after="0"/>
        <w:ind w:firstLine="567"/>
        <w:jc w:val="both"/>
        <w:rPr>
          <w:color w:val="333333"/>
          <w:sz w:val="21"/>
          <w:szCs w:val="21"/>
        </w:rPr>
      </w:pPr>
      <w:r>
        <w:t>Морфологические нормы современного русского литературного языка (общее представление).</w:t>
      </w:r>
    </w:p>
    <w:p w:rsidR="0081045A" w:rsidRDefault="0081045A" w:rsidP="0081045A">
      <w:pPr>
        <w:pStyle w:val="a4"/>
        <w:spacing w:before="0" w:after="0"/>
        <w:ind w:firstLine="567"/>
        <w:jc w:val="both"/>
        <w:rPr>
          <w:color w:val="333333"/>
          <w:sz w:val="21"/>
          <w:szCs w:val="21"/>
        </w:rPr>
      </w:pPr>
      <w:r>
        <w:t>Основные нормы употребления имён существительных: форм рода, числа, падежа.</w:t>
      </w:r>
    </w:p>
    <w:p w:rsidR="0081045A" w:rsidRDefault="0081045A" w:rsidP="0081045A">
      <w:pPr>
        <w:pStyle w:val="a4"/>
        <w:spacing w:before="0" w:after="0"/>
        <w:ind w:firstLine="567"/>
        <w:jc w:val="both"/>
        <w:rPr>
          <w:color w:val="333333"/>
          <w:sz w:val="21"/>
          <w:szCs w:val="21"/>
        </w:rPr>
      </w:pPr>
      <w:r>
        <w:lastRenderedPageBreak/>
        <w:t>Основные нормы употребления имён прилагательных: форм степеней сравнения, краткой формы.</w:t>
      </w:r>
    </w:p>
    <w:p w:rsidR="0081045A" w:rsidRDefault="0081045A" w:rsidP="0081045A">
      <w:pPr>
        <w:pStyle w:val="a4"/>
        <w:spacing w:before="0" w:after="0"/>
        <w:ind w:firstLine="567"/>
        <w:jc w:val="both"/>
        <w:rPr>
          <w:color w:val="333333"/>
          <w:sz w:val="21"/>
          <w:szCs w:val="21"/>
        </w:rPr>
      </w:pPr>
      <w:r>
        <w:t>Основные нормы употребления количественных, порядковых и собирательных числительных.</w:t>
      </w:r>
    </w:p>
    <w:p w:rsidR="0081045A" w:rsidRDefault="0081045A" w:rsidP="0081045A">
      <w:pPr>
        <w:pStyle w:val="a4"/>
        <w:spacing w:before="0" w:after="0"/>
        <w:ind w:firstLine="567"/>
        <w:jc w:val="both"/>
        <w:rPr>
          <w:color w:val="333333"/>
          <w:sz w:val="21"/>
          <w:szCs w:val="21"/>
        </w:rPr>
      </w:pPr>
      <w:r>
        <w:t>Основные нормы употребления местоимений: формы 3-го лица личных местоимений, возвратного местоимения </w:t>
      </w:r>
      <w:r>
        <w:rPr>
          <w:rStyle w:val="a5"/>
        </w:rPr>
        <w:t>себя</w:t>
      </w:r>
      <w:r>
        <w:t>.</w:t>
      </w:r>
    </w:p>
    <w:p w:rsidR="0081045A" w:rsidRDefault="0081045A" w:rsidP="0081045A">
      <w:pPr>
        <w:pStyle w:val="a4"/>
        <w:spacing w:before="0" w:after="0"/>
        <w:ind w:firstLine="567"/>
        <w:jc w:val="both"/>
        <w:rPr>
          <w:color w:val="333333"/>
          <w:sz w:val="21"/>
          <w:szCs w:val="21"/>
        </w:rPr>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81045A" w:rsidRDefault="0081045A" w:rsidP="0081045A">
      <w:pPr>
        <w:pStyle w:val="a4"/>
        <w:spacing w:before="0" w:beforeAutospacing="0" w:after="0" w:afterAutospacing="0"/>
        <w:ind w:firstLine="567"/>
        <w:jc w:val="both"/>
        <w:rPr>
          <w:color w:val="333333"/>
          <w:sz w:val="21"/>
          <w:szCs w:val="21"/>
        </w:rPr>
      </w:pPr>
      <w:r>
        <w:rPr>
          <w:rStyle w:val="a5"/>
        </w:rPr>
        <w:t>Орфография. Основные правила орфографии</w:t>
      </w:r>
    </w:p>
    <w:p w:rsidR="0081045A" w:rsidRDefault="0081045A" w:rsidP="0081045A">
      <w:pPr>
        <w:pStyle w:val="a4"/>
        <w:spacing w:before="0" w:after="0"/>
        <w:ind w:firstLine="567"/>
        <w:jc w:val="both"/>
        <w:rPr>
          <w:color w:val="333333"/>
          <w:sz w:val="21"/>
          <w:szCs w:val="21"/>
        </w:rPr>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1045A" w:rsidRDefault="0081045A" w:rsidP="0081045A">
      <w:pPr>
        <w:pStyle w:val="a4"/>
        <w:spacing w:before="0" w:after="0"/>
        <w:ind w:firstLine="567"/>
        <w:jc w:val="both"/>
        <w:rPr>
          <w:color w:val="333333"/>
          <w:sz w:val="21"/>
          <w:szCs w:val="21"/>
        </w:rPr>
      </w:pPr>
      <w:r>
        <w:rPr>
          <w:spacing w:val="-3"/>
        </w:rPr>
        <w:t>Орфографические правила. Правописание гласных и согласных в корне.</w:t>
      </w:r>
    </w:p>
    <w:p w:rsidR="0081045A" w:rsidRDefault="0081045A" w:rsidP="0081045A">
      <w:pPr>
        <w:pStyle w:val="a4"/>
        <w:spacing w:before="0" w:after="0"/>
        <w:ind w:firstLine="567"/>
        <w:jc w:val="both"/>
        <w:rPr>
          <w:color w:val="333333"/>
          <w:sz w:val="21"/>
          <w:szCs w:val="21"/>
        </w:rPr>
      </w:pPr>
      <w:r>
        <w:t>Употребление разделительных ъ и ь.</w:t>
      </w:r>
    </w:p>
    <w:p w:rsidR="0081045A" w:rsidRDefault="0081045A" w:rsidP="0081045A">
      <w:pPr>
        <w:pStyle w:val="a4"/>
        <w:spacing w:before="0" w:after="0"/>
        <w:ind w:firstLine="567"/>
        <w:jc w:val="both"/>
        <w:rPr>
          <w:color w:val="333333"/>
          <w:sz w:val="21"/>
          <w:szCs w:val="21"/>
        </w:rPr>
      </w:pPr>
      <w:r>
        <w:t>Правописание приставок. Буквы ы – и после приставок.</w:t>
      </w:r>
    </w:p>
    <w:p w:rsidR="0081045A" w:rsidRDefault="0081045A" w:rsidP="0081045A">
      <w:pPr>
        <w:pStyle w:val="a4"/>
        <w:spacing w:before="0" w:after="0"/>
        <w:ind w:firstLine="567"/>
        <w:jc w:val="both"/>
        <w:rPr>
          <w:color w:val="333333"/>
          <w:sz w:val="21"/>
          <w:szCs w:val="21"/>
        </w:rPr>
      </w:pPr>
      <w:r>
        <w:t>Правописание суффиксов.</w:t>
      </w:r>
    </w:p>
    <w:p w:rsidR="0081045A" w:rsidRDefault="0081045A" w:rsidP="0081045A">
      <w:pPr>
        <w:pStyle w:val="a4"/>
        <w:spacing w:before="0" w:after="0"/>
        <w:ind w:firstLine="567"/>
        <w:jc w:val="both"/>
        <w:rPr>
          <w:color w:val="333333"/>
          <w:sz w:val="21"/>
          <w:szCs w:val="21"/>
        </w:rPr>
      </w:pPr>
      <w:r>
        <w:t xml:space="preserve">Правописание н и </w:t>
      </w:r>
      <w:proofErr w:type="spellStart"/>
      <w:r>
        <w:t>нн</w:t>
      </w:r>
      <w:proofErr w:type="spellEnd"/>
      <w:r>
        <w:t xml:space="preserve"> в словах различных частей речи.</w:t>
      </w:r>
    </w:p>
    <w:p w:rsidR="0081045A" w:rsidRDefault="0081045A" w:rsidP="0081045A">
      <w:pPr>
        <w:pStyle w:val="a4"/>
        <w:spacing w:before="0" w:after="0"/>
        <w:ind w:firstLine="567"/>
        <w:jc w:val="both"/>
        <w:rPr>
          <w:color w:val="333333"/>
          <w:sz w:val="21"/>
          <w:szCs w:val="21"/>
        </w:rPr>
      </w:pPr>
      <w:r>
        <w:t>Правописание не и ни.</w:t>
      </w:r>
    </w:p>
    <w:p w:rsidR="0081045A" w:rsidRDefault="0081045A" w:rsidP="0081045A">
      <w:pPr>
        <w:pStyle w:val="a4"/>
        <w:spacing w:before="0" w:after="0"/>
        <w:ind w:firstLine="567"/>
        <w:jc w:val="both"/>
        <w:rPr>
          <w:color w:val="333333"/>
          <w:sz w:val="21"/>
          <w:szCs w:val="21"/>
        </w:rPr>
      </w:pPr>
      <w:r>
        <w:t>Правописание окончаний имён существительных, имён прилагательных и глаголов.</w:t>
      </w:r>
    </w:p>
    <w:p w:rsidR="0081045A" w:rsidRDefault="0081045A" w:rsidP="0081045A">
      <w:pPr>
        <w:pStyle w:val="a4"/>
        <w:spacing w:before="0" w:after="0"/>
        <w:ind w:firstLine="567"/>
        <w:jc w:val="both"/>
        <w:rPr>
          <w:color w:val="333333"/>
          <w:sz w:val="21"/>
          <w:szCs w:val="21"/>
        </w:rPr>
      </w:pPr>
      <w:r>
        <w:t>Слитное, дефисное и раздельное написание слов.</w:t>
      </w:r>
    </w:p>
    <w:p w:rsidR="0081045A" w:rsidRDefault="0081045A" w:rsidP="0081045A">
      <w:pPr>
        <w:pStyle w:val="a4"/>
        <w:spacing w:before="0" w:beforeAutospacing="0" w:after="0" w:afterAutospacing="0"/>
        <w:ind w:firstLine="567"/>
        <w:jc w:val="both"/>
        <w:rPr>
          <w:color w:val="333333"/>
          <w:sz w:val="21"/>
          <w:szCs w:val="21"/>
        </w:rPr>
      </w:pPr>
      <w:r>
        <w:rPr>
          <w:b/>
          <w:bCs/>
        </w:rPr>
        <w:br/>
      </w:r>
    </w:p>
    <w:p w:rsidR="0081045A" w:rsidRDefault="0081045A" w:rsidP="0081045A">
      <w:pPr>
        <w:pStyle w:val="a4"/>
        <w:spacing w:before="0" w:beforeAutospacing="0" w:after="0" w:afterAutospacing="0"/>
        <w:ind w:firstLine="567"/>
        <w:jc w:val="both"/>
        <w:rPr>
          <w:color w:val="333333"/>
          <w:sz w:val="21"/>
          <w:szCs w:val="21"/>
        </w:rPr>
      </w:pPr>
      <w:r>
        <w:rPr>
          <w:rStyle w:val="a5"/>
        </w:rPr>
        <w:lastRenderedPageBreak/>
        <w:t>Речь. Речевое общение</w:t>
      </w:r>
    </w:p>
    <w:p w:rsidR="0081045A" w:rsidRDefault="0081045A" w:rsidP="0081045A">
      <w:pPr>
        <w:pStyle w:val="a4"/>
        <w:spacing w:before="0" w:after="0"/>
        <w:ind w:firstLine="567"/>
        <w:jc w:val="both"/>
        <w:rPr>
          <w:color w:val="333333"/>
          <w:sz w:val="21"/>
          <w:szCs w:val="21"/>
        </w:rPr>
      </w:pPr>
      <w:r>
        <w:t>Речь как деятельность. Виды речевой деятельности (повторение, обобщение).</w:t>
      </w:r>
    </w:p>
    <w:p w:rsidR="0081045A" w:rsidRDefault="0081045A" w:rsidP="0081045A">
      <w:pPr>
        <w:pStyle w:val="a4"/>
        <w:spacing w:before="0" w:after="0"/>
        <w:ind w:firstLine="567"/>
        <w:jc w:val="both"/>
        <w:rPr>
          <w:color w:val="333333"/>
          <w:sz w:val="21"/>
          <w:szCs w:val="21"/>
        </w:rPr>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1045A" w:rsidRDefault="0081045A" w:rsidP="0081045A">
      <w:pPr>
        <w:pStyle w:val="a4"/>
        <w:spacing w:before="0" w:after="0"/>
        <w:ind w:firstLine="567"/>
        <w:jc w:val="both"/>
        <w:rPr>
          <w:color w:val="333333"/>
          <w:sz w:val="21"/>
          <w:szCs w:val="21"/>
        </w:rPr>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1045A" w:rsidRDefault="0081045A" w:rsidP="0081045A">
      <w:pPr>
        <w:pStyle w:val="a4"/>
        <w:spacing w:before="0" w:after="0"/>
        <w:ind w:firstLine="567"/>
        <w:jc w:val="both"/>
        <w:rPr>
          <w:color w:val="333333"/>
          <w:sz w:val="21"/>
          <w:szCs w:val="21"/>
        </w:rPr>
      </w:pPr>
      <w: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1045A" w:rsidRDefault="0081045A" w:rsidP="0081045A">
      <w:pPr>
        <w:pStyle w:val="a4"/>
        <w:spacing w:before="0" w:beforeAutospacing="0" w:after="0" w:afterAutospacing="0"/>
        <w:ind w:firstLine="567"/>
        <w:jc w:val="both"/>
        <w:rPr>
          <w:color w:val="333333"/>
          <w:sz w:val="21"/>
          <w:szCs w:val="21"/>
        </w:rPr>
      </w:pPr>
      <w:r>
        <w:rPr>
          <w:rStyle w:val="a5"/>
        </w:rPr>
        <w:t>Текст. Информационно-смысловая переработка текста</w:t>
      </w:r>
    </w:p>
    <w:p w:rsidR="0081045A" w:rsidRDefault="0081045A" w:rsidP="0081045A">
      <w:pPr>
        <w:pStyle w:val="a4"/>
        <w:spacing w:before="0" w:after="0"/>
        <w:ind w:firstLine="567"/>
        <w:jc w:val="both"/>
        <w:rPr>
          <w:color w:val="333333"/>
          <w:sz w:val="21"/>
          <w:szCs w:val="21"/>
        </w:rPr>
      </w:pPr>
      <w:r>
        <w:t>Текст, его основные признаки (повторение, обобщение).</w:t>
      </w:r>
    </w:p>
    <w:p w:rsidR="0081045A" w:rsidRDefault="0081045A" w:rsidP="0081045A">
      <w:pPr>
        <w:pStyle w:val="a4"/>
        <w:spacing w:before="0" w:after="0"/>
        <w:ind w:firstLine="567"/>
        <w:jc w:val="both"/>
        <w:rPr>
          <w:color w:val="333333"/>
          <w:sz w:val="21"/>
          <w:szCs w:val="21"/>
        </w:rPr>
      </w:pPr>
      <w:r>
        <w:t>Логико-смысловые отношения между предложениями в тексте (общее представление).</w:t>
      </w:r>
    </w:p>
    <w:p w:rsidR="0081045A" w:rsidRDefault="0081045A" w:rsidP="0081045A">
      <w:pPr>
        <w:pStyle w:val="a4"/>
        <w:spacing w:before="0" w:after="0"/>
        <w:ind w:firstLine="567"/>
        <w:jc w:val="both"/>
        <w:rPr>
          <w:color w:val="333333"/>
          <w:sz w:val="21"/>
          <w:szCs w:val="21"/>
        </w:rPr>
      </w:pPr>
      <w: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1045A" w:rsidRDefault="0081045A" w:rsidP="0081045A">
      <w:pPr>
        <w:pStyle w:val="a4"/>
        <w:spacing w:before="0" w:after="0"/>
        <w:ind w:firstLine="567"/>
        <w:jc w:val="both"/>
        <w:rPr>
          <w:color w:val="333333"/>
          <w:sz w:val="21"/>
          <w:szCs w:val="21"/>
        </w:rPr>
      </w:pPr>
      <w:r>
        <w:t>План. Тезисы. Конспект. Реферат. Аннотация. Отзыв. Рецензия.</w:t>
      </w:r>
    </w:p>
    <w:p w:rsidR="00662A4B" w:rsidRPr="00662A4B" w:rsidRDefault="00662A4B" w:rsidP="00662A4B">
      <w:pPr>
        <w:spacing w:after="0" w:line="240" w:lineRule="auto"/>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rsidR="00662A4B" w:rsidRPr="00662A4B" w:rsidRDefault="00662A4B" w:rsidP="00662A4B">
      <w:pPr>
        <w:spacing w:after="0" w:line="240" w:lineRule="auto"/>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br/>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r w:rsidRPr="00662A4B">
        <w:rPr>
          <w:rFonts w:ascii="Times New Roman" w:eastAsia="Times New Roman" w:hAnsi="Times New Roman" w:cs="Times New Roman"/>
          <w:sz w:val="24"/>
          <w:szCs w:val="24"/>
          <w:lang w:eastAsia="ru-RU"/>
        </w:rPr>
        <w:lastRenderedPageBreak/>
        <w:t>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 результате изучения русского языка на уровне среднего общего образования у обучающегося будут сформированы следующие личностные результаты: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1) гражданского воспитания:</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w:t>
      </w:r>
      <w:r w:rsidRPr="00662A4B">
        <w:rPr>
          <w:rFonts w:ascii="Times New Roman" w:eastAsia="Times New Roman" w:hAnsi="Times New Roman" w:cs="Times New Roman"/>
          <w:spacing w:val="-3"/>
          <w:sz w:val="24"/>
          <w:szCs w:val="24"/>
          <w:lang w:eastAsia="ru-RU"/>
        </w:rPr>
        <w:t>формированность гражданской позиции обучающегося как активного и ответственного члена российского общества;</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662A4B" w:rsidRPr="00662A4B" w:rsidRDefault="00662A4B" w:rsidP="00662A4B">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к гуманитарной и волонтёрской деятельности.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2) патриотического воспитания:</w:t>
      </w:r>
    </w:p>
    <w:p w:rsidR="00662A4B" w:rsidRPr="00662A4B" w:rsidRDefault="00662A4B" w:rsidP="00662A4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62A4B" w:rsidRPr="00662A4B" w:rsidRDefault="00662A4B" w:rsidP="00662A4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62A4B" w:rsidRPr="00662A4B" w:rsidRDefault="00662A4B" w:rsidP="00662A4B">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3) духовно-нравственного воспитания:</w:t>
      </w:r>
    </w:p>
    <w:p w:rsidR="00662A4B" w:rsidRPr="00662A4B" w:rsidRDefault="00662A4B" w:rsidP="00662A4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осознание духовных ценностей российского народа;</w:t>
      </w:r>
    </w:p>
    <w:p w:rsidR="00662A4B" w:rsidRPr="00662A4B" w:rsidRDefault="00662A4B" w:rsidP="00662A4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сформированность нравственного сознания, норм этичного поведения;</w:t>
      </w:r>
    </w:p>
    <w:p w:rsidR="00662A4B" w:rsidRPr="00662A4B" w:rsidRDefault="00662A4B" w:rsidP="00662A4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662A4B" w:rsidRPr="00662A4B" w:rsidRDefault="00662A4B" w:rsidP="00662A4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662A4B" w:rsidRPr="00662A4B" w:rsidRDefault="00662A4B" w:rsidP="00662A4B">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4) эстетического воспитания:</w:t>
      </w:r>
    </w:p>
    <w:p w:rsidR="00662A4B" w:rsidRPr="00662A4B" w:rsidRDefault="00662A4B" w:rsidP="00662A4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662A4B" w:rsidRPr="00662A4B" w:rsidRDefault="00662A4B" w:rsidP="00662A4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62A4B" w:rsidRPr="00662A4B" w:rsidRDefault="00662A4B" w:rsidP="00662A4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62A4B" w:rsidRPr="00662A4B" w:rsidRDefault="00662A4B" w:rsidP="00662A4B">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5) физического воспитания:</w:t>
      </w:r>
    </w:p>
    <w:p w:rsidR="00662A4B" w:rsidRPr="00662A4B" w:rsidRDefault="00662A4B" w:rsidP="00662A4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сформированность здорового и безопасного образа жизни, ответственного отношения к своему здоровью;</w:t>
      </w:r>
    </w:p>
    <w:p w:rsidR="00662A4B" w:rsidRPr="00662A4B" w:rsidRDefault="00662A4B" w:rsidP="00662A4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662A4B" w:rsidRPr="00662A4B" w:rsidRDefault="00662A4B" w:rsidP="00662A4B">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6) трудового воспитания:</w:t>
      </w:r>
    </w:p>
    <w:p w:rsidR="00662A4B" w:rsidRPr="00662A4B" w:rsidRDefault="00662A4B" w:rsidP="00662A4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662A4B" w:rsidRPr="00662A4B" w:rsidRDefault="00662A4B" w:rsidP="00662A4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62A4B" w:rsidRPr="00662A4B" w:rsidRDefault="00662A4B" w:rsidP="00662A4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62A4B" w:rsidRPr="00662A4B" w:rsidRDefault="00662A4B" w:rsidP="00662A4B">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7) экологического воспитания:</w:t>
      </w:r>
    </w:p>
    <w:p w:rsidR="00662A4B" w:rsidRPr="00662A4B" w:rsidRDefault="00662A4B" w:rsidP="00662A4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62A4B" w:rsidRPr="00662A4B" w:rsidRDefault="00662A4B" w:rsidP="00662A4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662A4B" w:rsidRPr="00662A4B" w:rsidRDefault="00662A4B" w:rsidP="00662A4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62A4B" w:rsidRPr="00662A4B" w:rsidRDefault="00662A4B" w:rsidP="00662A4B">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8) ценности научного познания:</w:t>
      </w:r>
    </w:p>
    <w:p w:rsidR="00662A4B" w:rsidRPr="00662A4B" w:rsidRDefault="00662A4B" w:rsidP="00662A4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62A4B" w:rsidRPr="00662A4B" w:rsidRDefault="00662A4B" w:rsidP="00662A4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662A4B" w:rsidRPr="00662A4B" w:rsidRDefault="00662A4B" w:rsidP="00662A4B">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62A4B" w:rsidRPr="00662A4B" w:rsidRDefault="00662A4B" w:rsidP="00662A4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62A4B" w:rsidRPr="00662A4B" w:rsidRDefault="00662A4B" w:rsidP="00662A4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62A4B" w:rsidRPr="00662A4B" w:rsidRDefault="00662A4B" w:rsidP="00662A4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62A4B" w:rsidRPr="00662A4B" w:rsidRDefault="00662A4B" w:rsidP="00662A4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62A4B" w:rsidRPr="00662A4B" w:rsidRDefault="00662A4B" w:rsidP="00662A4B">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lastRenderedPageBreak/>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базовые логические действия</w:t>
      </w:r>
      <w:r w:rsidRPr="00662A4B">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62A4B" w:rsidRPr="00662A4B" w:rsidRDefault="00662A4B" w:rsidP="00662A4B">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базовые исследовательские действия</w:t>
      </w:r>
      <w:r w:rsidRPr="00662A4B">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давать оценку новым ситуациям, приобретённому опыту;</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уметь интегрировать знания из разных предметных областей;</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662A4B" w:rsidRPr="00662A4B" w:rsidRDefault="00662A4B" w:rsidP="00662A4B">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lastRenderedPageBreak/>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умения работать с информацией</w:t>
      </w:r>
      <w:r w:rsidRPr="00662A4B">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662A4B" w:rsidRPr="00662A4B" w:rsidRDefault="00662A4B" w:rsidP="00662A4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2A4B" w:rsidRPr="00662A4B" w:rsidRDefault="00662A4B" w:rsidP="00662A4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62A4B" w:rsidRPr="00662A4B" w:rsidRDefault="00662A4B" w:rsidP="00662A4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662A4B" w:rsidRPr="00662A4B" w:rsidRDefault="00662A4B" w:rsidP="00662A4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2A4B" w:rsidRPr="00662A4B" w:rsidRDefault="00662A4B" w:rsidP="00662A4B">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умения общения </w:t>
      </w:r>
      <w:r w:rsidRPr="00662A4B">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rsidR="00662A4B" w:rsidRPr="00662A4B" w:rsidRDefault="00662A4B" w:rsidP="00662A4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осуществлять коммуникацию во всех сферах жизни;</w:t>
      </w:r>
    </w:p>
    <w:p w:rsidR="00662A4B" w:rsidRPr="00662A4B" w:rsidRDefault="00662A4B" w:rsidP="00662A4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62A4B" w:rsidRPr="00662A4B" w:rsidRDefault="00662A4B" w:rsidP="00662A4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владеть различными способами общения и взаимодействия; аргументированно вести диалог;</w:t>
      </w:r>
    </w:p>
    <w:p w:rsidR="00662A4B" w:rsidRPr="00662A4B" w:rsidRDefault="00662A4B" w:rsidP="00662A4B">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умения самоорганизации</w:t>
      </w:r>
      <w:r w:rsidRPr="00662A4B">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662A4B" w:rsidRPr="00662A4B" w:rsidRDefault="00662A4B" w:rsidP="00662A4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62A4B" w:rsidRPr="00662A4B" w:rsidRDefault="00662A4B" w:rsidP="00662A4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662A4B" w:rsidRPr="00662A4B" w:rsidRDefault="00662A4B" w:rsidP="00662A4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662A4B" w:rsidRPr="00662A4B" w:rsidRDefault="00662A4B" w:rsidP="00662A4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rsidR="00662A4B" w:rsidRPr="00662A4B" w:rsidRDefault="00662A4B" w:rsidP="00662A4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оценивать приобретённый опыт;</w:t>
      </w:r>
    </w:p>
    <w:p w:rsidR="00662A4B" w:rsidRPr="00662A4B" w:rsidRDefault="00662A4B" w:rsidP="00662A4B">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lastRenderedPageBreak/>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умения самоконтроля, принятия себя и других</w:t>
      </w:r>
      <w:r w:rsidRPr="00662A4B">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принимать себя, понимая свои недостатки и достоинства;</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признавать своё право и право других на ошибку;</w:t>
      </w:r>
    </w:p>
    <w:p w:rsidR="00662A4B" w:rsidRPr="00662A4B" w:rsidRDefault="00662A4B" w:rsidP="00662A4B">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662A4B" w:rsidRPr="00662A4B" w:rsidRDefault="00662A4B" w:rsidP="00662A4B">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color w:val="333333"/>
          <w:sz w:val="24"/>
          <w:szCs w:val="24"/>
          <w:lang w:eastAsia="ru-RU"/>
        </w:rPr>
        <w:t>У обучающегося будут сформированы следующие </w:t>
      </w:r>
      <w:r w:rsidRPr="00662A4B">
        <w:rPr>
          <w:rFonts w:ascii="Times New Roman" w:eastAsia="Times New Roman" w:hAnsi="Times New Roman" w:cs="Times New Roman"/>
          <w:b/>
          <w:bCs/>
          <w:color w:val="333333"/>
          <w:sz w:val="24"/>
          <w:szCs w:val="24"/>
          <w:lang w:eastAsia="ru-RU"/>
        </w:rPr>
        <w:t>умения совместной деятельности:</w:t>
      </w:r>
    </w:p>
    <w:p w:rsidR="00662A4B" w:rsidRPr="00662A4B" w:rsidRDefault="00662A4B" w:rsidP="00662A4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662A4B" w:rsidRPr="00662A4B" w:rsidRDefault="00662A4B" w:rsidP="00662A4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662A4B" w:rsidRPr="00662A4B" w:rsidRDefault="00662A4B" w:rsidP="00662A4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62A4B" w:rsidRPr="00662A4B" w:rsidRDefault="00662A4B" w:rsidP="00662A4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662A4B" w:rsidRPr="00662A4B" w:rsidRDefault="00662A4B" w:rsidP="00662A4B">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62A4B" w:rsidRPr="00662A4B" w:rsidRDefault="00662A4B" w:rsidP="00662A4B">
      <w:pPr>
        <w:spacing w:beforeAutospacing="1" w:after="0" w:line="240" w:lineRule="auto"/>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ПРЕДМЕТНЫЕ РЕЗУЛЬТАТЫ</w:t>
      </w:r>
    </w:p>
    <w:p w:rsidR="00662A4B" w:rsidRPr="00662A4B" w:rsidRDefault="00662A4B" w:rsidP="00662A4B">
      <w:pPr>
        <w:spacing w:beforeAutospacing="1" w:after="0" w:line="240" w:lineRule="auto"/>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10 КЛАСС</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Общие сведения о языке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pacing w:val="-2"/>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Язык и речь. Культура речи</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Система языка. Культура речи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Иметь представление о культуре речи как разделе лингвистики.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Иметь представление о языковой норме, её видах.</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словари русского языка в учебной деятельности.</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Фонетика. Орфоэпия. Орфоэпические нормы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Выполнять фонетический анализ слова.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орфоэпический словарь.</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Лексикология и фразеология. Лексические нормы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Выполнять лексический анализ слова.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Определять изобразительно-выразительные средства лексики.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Соблюдать лексические нормы.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proofErr w:type="spellStart"/>
      <w:r w:rsidRPr="00662A4B">
        <w:rPr>
          <w:rFonts w:ascii="Times New Roman" w:eastAsia="Times New Roman" w:hAnsi="Times New Roman" w:cs="Times New Roman"/>
          <w:b/>
          <w:bCs/>
          <w:sz w:val="24"/>
          <w:szCs w:val="24"/>
          <w:lang w:eastAsia="ru-RU"/>
        </w:rPr>
        <w:t>Морфемика</w:t>
      </w:r>
      <w:proofErr w:type="spellEnd"/>
      <w:r w:rsidRPr="00662A4B">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Выполнять морфемный и словообразовательный анализ слова.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словообразовательный словарь.</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Морфология. Морфологические нормы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Выполнять морфологический анализ слова.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Соблюдать морфологические нормы.</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словарь грамматических трудностей, справочники.</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Орфография. Основные правила орфографии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Выполнять орфографический анализ слова.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Соблюдать правила орфографии.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Использовать орфографические словари.</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Речь. Речевое общение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Употреблять языковые средства с учётом речевой ситуации.</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662A4B" w:rsidRPr="00662A4B" w:rsidRDefault="00662A4B" w:rsidP="00662A4B">
      <w:pPr>
        <w:spacing w:after="0"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b/>
          <w:bCs/>
          <w:sz w:val="24"/>
          <w:szCs w:val="24"/>
          <w:lang w:eastAsia="ru-RU"/>
        </w:rPr>
        <w:t>Текст. Информационно-смысловая переработка текста</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lastRenderedPageBreak/>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62A4B" w:rsidRPr="00662A4B" w:rsidRDefault="00662A4B" w:rsidP="00662A4B">
      <w:pPr>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662A4B">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
    <w:p w:rsidR="00662A4B" w:rsidRDefault="00662A4B" w:rsidP="00662A4B">
      <w:pPr>
        <w:spacing w:beforeAutospacing="1" w:after="0" w:afterAutospacing="1" w:line="240" w:lineRule="auto"/>
        <w:ind w:firstLine="567"/>
        <w:jc w:val="both"/>
        <w:rPr>
          <w:rFonts w:ascii="Times New Roman" w:eastAsia="Times New Roman" w:hAnsi="Times New Roman" w:cs="Times New Roman"/>
          <w:sz w:val="24"/>
          <w:szCs w:val="24"/>
          <w:lang w:eastAsia="ru-RU"/>
        </w:rPr>
      </w:pPr>
      <w:r w:rsidRPr="00662A4B">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rsidR="00BB23F5" w:rsidRPr="00BB23F5" w:rsidRDefault="00BB23F5" w:rsidP="00662A4B">
      <w:pPr>
        <w:spacing w:beforeAutospacing="1" w:after="0" w:afterAutospacing="1" w:line="240" w:lineRule="auto"/>
        <w:ind w:firstLine="567"/>
        <w:jc w:val="both"/>
        <w:rPr>
          <w:rFonts w:ascii="Times New Roman" w:eastAsia="Times New Roman" w:hAnsi="Times New Roman" w:cs="Times New Roman"/>
          <w:b/>
          <w:sz w:val="24"/>
          <w:szCs w:val="24"/>
          <w:lang w:eastAsia="ru-RU"/>
        </w:rPr>
      </w:pPr>
      <w:r w:rsidRPr="00BB23F5">
        <w:rPr>
          <w:rFonts w:ascii="Times New Roman" w:eastAsia="Times New Roman" w:hAnsi="Times New Roman" w:cs="Times New Roman"/>
          <w:b/>
          <w:sz w:val="24"/>
          <w:szCs w:val="24"/>
          <w:lang w:eastAsia="ru-RU"/>
        </w:rPr>
        <w:t xml:space="preserve">Тематическое планирование </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0"/>
        <w:gridCol w:w="7427"/>
        <w:gridCol w:w="598"/>
        <w:gridCol w:w="1513"/>
        <w:gridCol w:w="1562"/>
        <w:gridCol w:w="3577"/>
      </w:tblGrid>
      <w:tr w:rsidR="00BB23F5" w:rsidRPr="00BB23F5" w:rsidTr="00BB23F5">
        <w:trPr>
          <w:tblCellSpacing w:w="15" w:type="dxa"/>
        </w:trPr>
        <w:tc>
          <w:tcPr>
            <w:tcW w:w="0" w:type="auto"/>
            <w:vMerge w:val="restart"/>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Наименование разделов и тем программы</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Электронные (цифровые) образовательные ресурсы</w:t>
            </w:r>
          </w:p>
        </w:tc>
      </w:tr>
      <w:tr w:rsidR="00BB23F5" w:rsidRPr="00BB23F5" w:rsidTr="00BB23F5">
        <w:trPr>
          <w:tblCellSpacing w:w="15" w:type="dxa"/>
        </w:trPr>
        <w:tc>
          <w:tcPr>
            <w:tcW w:w="0" w:type="auto"/>
            <w:vMerge/>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Всего</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vAlign w:val="center"/>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1.</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Общие сведения о языке</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Язык как знаковая система. Основные функции языка. Лингвистика как наука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6"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Язык и культура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7"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1.3</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8"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1.4</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Формы существования русского национального языка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9"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lastRenderedPageBreak/>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2.</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Язык и речь. Культура речи. Система языка. Культура речи</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Система языка, её устройство, функционирование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0"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Культура речи как раздел лингвистики</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1"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2.3</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Языковая норма, её основные признаки и функции. Виды языковых норм</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2"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2.4</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Качества хорошей речи</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3"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2.5</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Основные виды словарей (обзор)</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4"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3.</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Язык и речь. Культура речи. Фонетика. Орфоэпия. Орфоэпические нормы</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3.1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Фонетика и орфоэпия как разделы </w:t>
            </w:r>
            <w:proofErr w:type="gramStart"/>
            <w:r w:rsidRPr="00BB23F5">
              <w:rPr>
                <w:rFonts w:ascii="inherit" w:eastAsia="Times New Roman" w:hAnsi="inherit" w:cs="Times New Roman"/>
                <w:color w:val="000000"/>
                <w:sz w:val="24"/>
                <w:szCs w:val="24"/>
                <w:lang w:eastAsia="ru-RU"/>
              </w:rPr>
              <w:t>лингвистики.(</w:t>
            </w:r>
            <w:proofErr w:type="gramEnd"/>
            <w:r w:rsidRPr="00BB23F5">
              <w:rPr>
                <w:rFonts w:ascii="inherit" w:eastAsia="Times New Roman" w:hAnsi="inherit" w:cs="Times New Roman"/>
                <w:color w:val="000000"/>
                <w:sz w:val="24"/>
                <w:szCs w:val="24"/>
                <w:lang w:eastAsia="ru-RU"/>
              </w:rPr>
              <w:t>повторение, обобщение). Изобразительно-выразительные средства фонетики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5"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3.2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Орфоэпические (произносительные и акцентологические) нормы</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6"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3</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4.</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Язык и речь. Культура речи. Лексикология и фразеология. Лексические нормы</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4.1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7"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4.2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Основные лексические нормы современного русского литературного языка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3</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8"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4.3</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Функционально-стилистическая окраска слова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19"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lastRenderedPageBreak/>
              <w:t>4.4</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Экспрессивно-стилистическая окраска слова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0"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4.5</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Фразеология русского языка (повторение, обобщение). Крылатые слова</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1"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8</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5.</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 xml:space="preserve">Язык и речь. Культура речи. </w:t>
            </w:r>
            <w:proofErr w:type="spellStart"/>
            <w:r w:rsidRPr="00BB23F5">
              <w:rPr>
                <w:rFonts w:ascii="inherit" w:eastAsia="Times New Roman" w:hAnsi="inherit" w:cs="Times New Roman"/>
                <w:b/>
                <w:bCs/>
                <w:color w:val="000000"/>
                <w:sz w:val="24"/>
                <w:szCs w:val="24"/>
                <w:lang w:eastAsia="ru-RU"/>
              </w:rPr>
              <w:t>Морфемика</w:t>
            </w:r>
            <w:proofErr w:type="spellEnd"/>
            <w:r w:rsidRPr="00BB23F5">
              <w:rPr>
                <w:rFonts w:ascii="inherit" w:eastAsia="Times New Roman" w:hAnsi="inherit" w:cs="Times New Roman"/>
                <w:b/>
                <w:bCs/>
                <w:color w:val="000000"/>
                <w:sz w:val="24"/>
                <w:szCs w:val="24"/>
                <w:lang w:eastAsia="ru-RU"/>
              </w:rPr>
              <w:t xml:space="preserve"> и словообразование. Словообразовательные нормы</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BB23F5">
              <w:rPr>
                <w:rFonts w:ascii="inherit" w:eastAsia="Times New Roman" w:hAnsi="inherit" w:cs="Times New Roman"/>
                <w:color w:val="000000"/>
                <w:sz w:val="24"/>
                <w:szCs w:val="24"/>
                <w:lang w:eastAsia="ru-RU"/>
              </w:rPr>
              <w:t>Морфемика</w:t>
            </w:r>
            <w:proofErr w:type="spellEnd"/>
            <w:r w:rsidRPr="00BB23F5">
              <w:rPr>
                <w:rFonts w:ascii="inherit" w:eastAsia="Times New Roman" w:hAnsi="inherit" w:cs="Times New Roman"/>
                <w:color w:val="000000"/>
                <w:sz w:val="24"/>
                <w:szCs w:val="24"/>
                <w:lang w:eastAsia="ru-RU"/>
              </w:rPr>
              <w:t xml:space="preserve"> и словообразование как разделы лингвистики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2"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Словообразовательные нормы</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3"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3</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6.</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Язык и речь. Культура речи. Морфология. Морфологические нормы</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6.1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Морфология как раздел лингвистики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4"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6.2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Морфологические нормы современного русского литературного языка (общее представление)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4</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5"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6</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7.</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Язык и речь. Культура речи. Орфография. Основные правила орфографии</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Орфография как раздел лингвистики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6"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Правописание гласных и согласных в корне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7"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7.3</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Употребление разделительных ъ и ь. Правописание приставок. Буквы ы — и после приставок</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8"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7.4</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Правописание суффиксов</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29"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7.5</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Правописание н и </w:t>
            </w:r>
            <w:proofErr w:type="spellStart"/>
            <w:r w:rsidRPr="00BB23F5">
              <w:rPr>
                <w:rFonts w:ascii="inherit" w:eastAsia="Times New Roman" w:hAnsi="inherit" w:cs="Times New Roman"/>
                <w:color w:val="000000"/>
                <w:sz w:val="24"/>
                <w:szCs w:val="24"/>
                <w:lang w:eastAsia="ru-RU"/>
              </w:rPr>
              <w:t>нн</w:t>
            </w:r>
            <w:proofErr w:type="spellEnd"/>
            <w:r w:rsidRPr="00BB23F5">
              <w:rPr>
                <w:rFonts w:ascii="inherit" w:eastAsia="Times New Roman" w:hAnsi="inherit" w:cs="Times New Roman"/>
                <w:color w:val="000000"/>
                <w:sz w:val="24"/>
                <w:szCs w:val="24"/>
                <w:lang w:eastAsia="ru-RU"/>
              </w:rPr>
              <w:t xml:space="preserve"> в словах различных частей речи</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0"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lastRenderedPageBreak/>
              <w:t>7.6</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Правописание не и ни</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1"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7.7</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Правописание окончаний имён существительных, имён прилагательных и глаголов</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2"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7.8</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Слитное, дефисное и раздельное написание слов</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3"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14</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8.</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Речь. Речевое общение</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8.1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Речь как деятельность. Виды речевой деятельности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4"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8.2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Речевое общение и его виды. Основные сферы речевого общения. Речевая ситуация и её компоненты</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5"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8.3</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Речевой этикет</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6"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8.4</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Публичное выступление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7"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6"/>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b/>
                <w:bCs/>
                <w:color w:val="000000"/>
                <w:sz w:val="24"/>
                <w:szCs w:val="24"/>
                <w:lang w:eastAsia="ru-RU"/>
              </w:rPr>
              <w:t>Раздел 9.</w:t>
            </w:r>
            <w:r w:rsidRPr="00BB23F5">
              <w:rPr>
                <w:rFonts w:ascii="inherit" w:eastAsia="Times New Roman" w:hAnsi="inherit" w:cs="Times New Roman"/>
                <w:color w:val="000000"/>
                <w:sz w:val="24"/>
                <w:szCs w:val="24"/>
                <w:lang w:eastAsia="ru-RU"/>
              </w:rPr>
              <w:t xml:space="preserve"> </w:t>
            </w:r>
            <w:r w:rsidRPr="00BB23F5">
              <w:rPr>
                <w:rFonts w:ascii="inherit" w:eastAsia="Times New Roman" w:hAnsi="inherit" w:cs="Times New Roman"/>
                <w:b/>
                <w:bCs/>
                <w:color w:val="000000"/>
                <w:sz w:val="24"/>
                <w:szCs w:val="24"/>
                <w:lang w:eastAsia="ru-RU"/>
              </w:rPr>
              <w:t>Текст. Информационно-смысловая переработка текста</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9.1</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Текст, его основные признаки (повторение, обобщение)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8"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9.2</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Логико-смысловые отношения между предложениями в тексте (общее представление)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39"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9.3</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Информативность текста. Виды информации в тексте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2</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40"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shd w:val="clear" w:color="auto" w:fill="FFFFFF"/>
            <w:hideMark/>
          </w:tcPr>
          <w:p w:rsidR="00BB23F5" w:rsidRPr="00BB23F5" w:rsidRDefault="00BB23F5" w:rsidP="00BB23F5">
            <w:pPr>
              <w:spacing w:after="0" w:line="240" w:lineRule="auto"/>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9.4</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Информационно-смысловая переработка текста. План. </w:t>
            </w:r>
            <w:proofErr w:type="spellStart"/>
            <w:r w:rsidRPr="00BB23F5">
              <w:rPr>
                <w:rFonts w:ascii="inherit" w:eastAsia="Times New Roman" w:hAnsi="inherit" w:cs="Times New Roman"/>
                <w:color w:val="000000"/>
                <w:sz w:val="24"/>
                <w:szCs w:val="24"/>
                <w:lang w:eastAsia="ru-RU"/>
              </w:rPr>
              <w:t>Тезисы.Конспект</w:t>
            </w:r>
            <w:proofErr w:type="spellEnd"/>
            <w:r w:rsidRPr="00BB23F5">
              <w:rPr>
                <w:rFonts w:ascii="inherit" w:eastAsia="Times New Roman" w:hAnsi="inherit" w:cs="Times New Roman"/>
                <w:color w:val="000000"/>
                <w:sz w:val="24"/>
                <w:szCs w:val="24"/>
                <w:lang w:eastAsia="ru-RU"/>
              </w:rPr>
              <w:t>. Реферат. Аннотация. Отзыв. Рецензия</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3</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41"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 по разделу</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8</w:t>
            </w:r>
          </w:p>
        </w:tc>
        <w:tc>
          <w:tcPr>
            <w:tcW w:w="0" w:type="auto"/>
            <w:gridSpan w:val="3"/>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lastRenderedPageBreak/>
              <w:t>Повторение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6</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1</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42"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Итоговый контроль</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5</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 xml:space="preserve">[[Библиотека ЦОК </w:t>
            </w:r>
            <w:hyperlink r:id="rId43" w:history="1">
              <w:r w:rsidRPr="00BB23F5">
                <w:rPr>
                  <w:rFonts w:ascii="inherit" w:eastAsia="Times New Roman" w:hAnsi="inherit" w:cs="Times New Roman"/>
                  <w:color w:val="0000FF"/>
                  <w:sz w:val="24"/>
                  <w:szCs w:val="24"/>
                  <w:lang w:eastAsia="ru-RU"/>
                </w:rPr>
                <w:t>https://m.edsoo.ru/7f41bacc</w:t>
              </w:r>
            </w:hyperlink>
            <w:r w:rsidRPr="00BB23F5">
              <w:rPr>
                <w:rFonts w:ascii="inherit" w:eastAsia="Times New Roman" w:hAnsi="inherit" w:cs="Times New Roman"/>
                <w:color w:val="000000"/>
                <w:sz w:val="24"/>
                <w:szCs w:val="24"/>
                <w:lang w:eastAsia="ru-RU"/>
              </w:rPr>
              <w:t>]]</w:t>
            </w:r>
          </w:p>
        </w:tc>
      </w:tr>
      <w:tr w:rsidR="00BB23F5" w:rsidRPr="00BB23F5" w:rsidTr="00BB23F5">
        <w:trPr>
          <w:tblCellSpacing w:w="15" w:type="dxa"/>
        </w:trPr>
        <w:tc>
          <w:tcPr>
            <w:tcW w:w="0" w:type="auto"/>
            <w:gridSpan w:val="2"/>
            <w:shd w:val="clear" w:color="auto" w:fill="FFFFFF"/>
            <w:hideMark/>
          </w:tcPr>
          <w:p w:rsidR="00BB23F5" w:rsidRPr="00BB23F5" w:rsidRDefault="00BB23F5" w:rsidP="00BB23F5">
            <w:pPr>
              <w:spacing w:before="100" w:beforeAutospacing="1" w:after="100" w:afterAutospacing="1" w:line="240" w:lineRule="auto"/>
              <w:rPr>
                <w:rFonts w:ascii="inherit" w:eastAsia="Times New Roman" w:hAnsi="inherit" w:cs="Times New Roman"/>
                <w:color w:val="000000"/>
                <w:sz w:val="24"/>
                <w:szCs w:val="24"/>
                <w:lang w:eastAsia="ru-RU"/>
              </w:rPr>
            </w:pPr>
            <w:r w:rsidRPr="00BB23F5">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68</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6</w:t>
            </w:r>
          </w:p>
        </w:tc>
        <w:tc>
          <w:tcPr>
            <w:tcW w:w="0" w:type="auto"/>
            <w:shd w:val="clear" w:color="auto" w:fill="FFFFFF"/>
            <w:hideMark/>
          </w:tcPr>
          <w:p w:rsidR="00BB23F5" w:rsidRPr="00BB23F5" w:rsidRDefault="00BB23F5" w:rsidP="00BB23F5">
            <w:pPr>
              <w:spacing w:after="0" w:line="240" w:lineRule="auto"/>
              <w:jc w:val="center"/>
              <w:rPr>
                <w:rFonts w:ascii="inherit" w:eastAsia="Times New Roman" w:hAnsi="inherit" w:cs="Times New Roman"/>
                <w:color w:val="000000"/>
                <w:sz w:val="21"/>
                <w:szCs w:val="21"/>
                <w:lang w:eastAsia="ru-RU"/>
              </w:rPr>
            </w:pPr>
            <w:r w:rsidRPr="00BB23F5">
              <w:rPr>
                <w:rFonts w:ascii="inherit" w:eastAsia="Times New Roman" w:hAnsi="inherit" w:cs="Times New Roman"/>
                <w:color w:val="000000"/>
                <w:sz w:val="21"/>
                <w:szCs w:val="21"/>
                <w:lang w:eastAsia="ru-RU"/>
              </w:rPr>
              <w:t>0</w:t>
            </w:r>
          </w:p>
        </w:tc>
        <w:tc>
          <w:tcPr>
            <w:tcW w:w="0" w:type="auto"/>
            <w:shd w:val="clear" w:color="auto" w:fill="FFFFFF"/>
            <w:vAlign w:val="center"/>
            <w:hideMark/>
          </w:tcPr>
          <w:p w:rsidR="00BB23F5" w:rsidRPr="00BB23F5" w:rsidRDefault="00BB23F5" w:rsidP="00BB23F5">
            <w:pPr>
              <w:spacing w:after="0" w:line="240" w:lineRule="auto"/>
              <w:rPr>
                <w:rFonts w:ascii="Times New Roman" w:eastAsia="Times New Roman" w:hAnsi="Times New Roman" w:cs="Times New Roman"/>
                <w:sz w:val="20"/>
                <w:szCs w:val="20"/>
                <w:lang w:eastAsia="ru-RU"/>
              </w:rPr>
            </w:pPr>
          </w:p>
        </w:tc>
      </w:tr>
    </w:tbl>
    <w:p w:rsidR="00AC2DA3" w:rsidRDefault="00AC2DA3"/>
    <w:p w:rsidR="005B08D5" w:rsidRPr="00BB23F5" w:rsidRDefault="00BB23F5">
      <w:pPr>
        <w:rPr>
          <w:rFonts w:ascii="Times New Roman" w:hAnsi="Times New Roman" w:cs="Times New Roman"/>
          <w:b/>
          <w:sz w:val="24"/>
          <w:szCs w:val="24"/>
        </w:rPr>
      </w:pPr>
      <w:r w:rsidRPr="00BB23F5">
        <w:rPr>
          <w:rFonts w:ascii="Times New Roman" w:hAnsi="Times New Roman" w:cs="Times New Roman"/>
          <w:b/>
          <w:sz w:val="24"/>
          <w:szCs w:val="24"/>
        </w:rPr>
        <w:t>Поурочное планирование</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1"/>
        <w:gridCol w:w="6660"/>
        <w:gridCol w:w="598"/>
        <w:gridCol w:w="1462"/>
        <w:gridCol w:w="1511"/>
        <w:gridCol w:w="1020"/>
        <w:gridCol w:w="3445"/>
      </w:tblGrid>
      <w:tr w:rsidR="005B08D5" w:rsidRPr="005B08D5" w:rsidTr="005B08D5">
        <w:trPr>
          <w:tblCellSpacing w:w="15" w:type="dxa"/>
        </w:trPr>
        <w:tc>
          <w:tcPr>
            <w:tcW w:w="0" w:type="auto"/>
            <w:vMerge w:val="restart"/>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Электронные цифровые образовательные ресурсы</w:t>
            </w:r>
          </w:p>
        </w:tc>
      </w:tr>
      <w:tr w:rsidR="005B08D5" w:rsidRPr="005B08D5" w:rsidTr="005B08D5">
        <w:trPr>
          <w:tblCellSpacing w:w="15" w:type="dxa"/>
        </w:trPr>
        <w:tc>
          <w:tcPr>
            <w:tcW w:w="0" w:type="auto"/>
            <w:vMerge/>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Всего</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Практические работы</w:t>
            </w:r>
          </w:p>
        </w:tc>
        <w:tc>
          <w:tcPr>
            <w:tcW w:w="0" w:type="auto"/>
            <w:vMerge/>
            <w:shd w:val="clear" w:color="auto" w:fill="FFFFFF"/>
            <w:vAlign w:val="center"/>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p>
        </w:tc>
        <w:tc>
          <w:tcPr>
            <w:tcW w:w="0" w:type="auto"/>
            <w:vMerge/>
            <w:shd w:val="clear" w:color="auto" w:fill="FFFFFF"/>
            <w:vAlign w:val="center"/>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Повторение и обобщение изученного в 5-9 классах</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hyperlink r:id="rId44">
              <w:r w:rsidR="00BB23F5">
                <w:rPr>
                  <w:rFonts w:ascii="Times New Roman" w:hAnsi="Times New Roman"/>
                  <w:color w:val="0000FF"/>
                  <w:u w:val="single"/>
                </w:rPr>
                <w:t>https</w:t>
              </w:r>
              <w:r w:rsidR="00BB23F5" w:rsidRPr="004817E6">
                <w:rPr>
                  <w:rFonts w:ascii="Times New Roman" w:hAnsi="Times New Roman"/>
                  <w:color w:val="0000FF"/>
                  <w:u w:val="single"/>
                </w:rPr>
                <w:t>://</w:t>
              </w:r>
              <w:r w:rsidR="00BB23F5">
                <w:rPr>
                  <w:rFonts w:ascii="Times New Roman" w:hAnsi="Times New Roman"/>
                  <w:color w:val="0000FF"/>
                  <w:u w:val="single"/>
                </w:rPr>
                <w:t>m</w:t>
              </w:r>
              <w:r w:rsidR="00BB23F5" w:rsidRPr="004817E6">
                <w:rPr>
                  <w:rFonts w:ascii="Times New Roman" w:hAnsi="Times New Roman"/>
                  <w:color w:val="0000FF"/>
                  <w:u w:val="single"/>
                </w:rPr>
                <w:t>.</w:t>
              </w:r>
              <w:r w:rsidR="00BB23F5">
                <w:rPr>
                  <w:rFonts w:ascii="Times New Roman" w:hAnsi="Times New Roman"/>
                  <w:color w:val="0000FF"/>
                  <w:u w:val="single"/>
                </w:rPr>
                <w:t>edsoo</w:t>
              </w:r>
              <w:r w:rsidR="00BB23F5" w:rsidRPr="004817E6">
                <w:rPr>
                  <w:rFonts w:ascii="Times New Roman" w:hAnsi="Times New Roman"/>
                  <w:color w:val="0000FF"/>
                  <w:u w:val="single"/>
                </w:rPr>
                <w:t>.</w:t>
              </w:r>
              <w:r w:rsidR="00BB23F5">
                <w:rPr>
                  <w:rFonts w:ascii="Times New Roman" w:hAnsi="Times New Roman"/>
                  <w:color w:val="0000FF"/>
                  <w:u w:val="single"/>
                </w:rPr>
                <w:t>ru</w:t>
              </w:r>
              <w:r w:rsidR="00BB23F5" w:rsidRPr="004817E6">
                <w:rPr>
                  <w:rFonts w:ascii="Times New Roman" w:hAnsi="Times New Roman"/>
                  <w:color w:val="0000FF"/>
                  <w:u w:val="single"/>
                </w:rPr>
                <w:t>/7</w:t>
              </w:r>
              <w:r w:rsidR="00BB23F5">
                <w:rPr>
                  <w:rFonts w:ascii="Times New Roman" w:hAnsi="Times New Roman"/>
                  <w:color w:val="0000FF"/>
                  <w:u w:val="single"/>
                </w:rPr>
                <w:t>f</w:t>
              </w:r>
              <w:r w:rsidR="00BB23F5" w:rsidRPr="004817E6">
                <w:rPr>
                  <w:rFonts w:ascii="Times New Roman" w:hAnsi="Times New Roman"/>
                  <w:color w:val="0000FF"/>
                  <w:u w:val="single"/>
                </w:rPr>
                <w:t>41</w:t>
              </w:r>
              <w:r w:rsidR="00BB23F5">
                <w:rPr>
                  <w:rFonts w:ascii="Times New Roman" w:hAnsi="Times New Roman"/>
                  <w:color w:val="0000FF"/>
                  <w:u w:val="single"/>
                </w:rPr>
                <w:t>bacc</w:t>
              </w:r>
            </w:hyperlink>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Повторение в начале года.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Язык как знаковая система. Основные функции языка. Лингвистика как наука</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Взаимосвязь языка и культуры</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Русский язык — государственный язык Российской Федерации. Внутренние и внешние функции русского языка</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Формы существования русского национального </w:t>
            </w:r>
            <w:proofErr w:type="spellStart"/>
            <w:r w:rsidRPr="005B08D5">
              <w:rPr>
                <w:rFonts w:ascii="inherit" w:eastAsia="Times New Roman" w:hAnsi="inherit" w:cs="Times New Roman"/>
                <w:color w:val="000000"/>
                <w:sz w:val="24"/>
                <w:szCs w:val="24"/>
                <w:lang w:eastAsia="ru-RU"/>
              </w:rPr>
              <w:t>языка.Практикум</w:t>
            </w:r>
            <w:proofErr w:type="spellEnd"/>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Язык как система. Единицы и уровни языка, их связи и отношения</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45" w:history="1">
              <w:r w:rsidRPr="005B08D5">
                <w:rPr>
                  <w:rFonts w:ascii="inherit" w:eastAsia="Times New Roman" w:hAnsi="inherit" w:cs="Times New Roman"/>
                  <w:color w:val="0000FF"/>
                  <w:sz w:val="24"/>
                  <w:szCs w:val="24"/>
                  <w:lang w:eastAsia="ru-RU"/>
                </w:rPr>
                <w:t>https://m.edsoo.ru/fbaad004</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Формы существования русского национального языка</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9</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Культура речи как раздел лингвистики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46" w:history="1">
              <w:r w:rsidRPr="005B08D5">
                <w:rPr>
                  <w:rFonts w:ascii="inherit" w:eastAsia="Times New Roman" w:hAnsi="inherit" w:cs="Times New Roman"/>
                  <w:color w:val="0000FF"/>
                  <w:sz w:val="24"/>
                  <w:szCs w:val="24"/>
                  <w:lang w:eastAsia="ru-RU"/>
                </w:rPr>
                <w:t>https://m.edsoo.ru/fbaacd7a</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lastRenderedPageBreak/>
              <w:t>10</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Языковая норма, её основные признаки и функции. Виды языковых норм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47" w:history="1">
              <w:r w:rsidRPr="005B08D5">
                <w:rPr>
                  <w:rFonts w:ascii="inherit" w:eastAsia="Times New Roman" w:hAnsi="inherit" w:cs="Times New Roman"/>
                  <w:color w:val="0000FF"/>
                  <w:sz w:val="24"/>
                  <w:szCs w:val="24"/>
                  <w:lang w:eastAsia="ru-RU"/>
                </w:rPr>
                <w:t>https://m.edsoo.ru/fbaacef6</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Качества хорошей речи: коммуникативная целесообразность, уместность, точность, ясность, выразительность речи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Основные виды словарей</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48" w:history="1">
              <w:r w:rsidRPr="005B08D5">
                <w:rPr>
                  <w:rFonts w:ascii="inherit" w:eastAsia="Times New Roman" w:hAnsi="inherit" w:cs="Times New Roman"/>
                  <w:color w:val="0000FF"/>
                  <w:sz w:val="24"/>
                  <w:szCs w:val="24"/>
                  <w:lang w:eastAsia="ru-RU"/>
                </w:rPr>
                <w:t>https://m.edsoo.ru/fbaae0ee</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Фонетика и орфоэпия как разделы лингвистики. Изобразительно-выразительные средства фонетики (повторение, обобщение)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49" w:history="1">
              <w:r w:rsidRPr="005B08D5">
                <w:rPr>
                  <w:rFonts w:ascii="inherit" w:eastAsia="Times New Roman" w:hAnsi="inherit" w:cs="Times New Roman"/>
                  <w:color w:val="0000FF"/>
                  <w:sz w:val="24"/>
                  <w:szCs w:val="24"/>
                  <w:lang w:eastAsia="ru-RU"/>
                </w:rPr>
                <w:t>https://m.edsoo.ru/fbaad112</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Орфоэпические (произносительные и акцентологические) нормы</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0" w:history="1">
              <w:r w:rsidRPr="005B08D5">
                <w:rPr>
                  <w:rFonts w:ascii="inherit" w:eastAsia="Times New Roman" w:hAnsi="inherit" w:cs="Times New Roman"/>
                  <w:color w:val="0000FF"/>
                  <w:sz w:val="24"/>
                  <w:szCs w:val="24"/>
                  <w:lang w:eastAsia="ru-RU"/>
                </w:rPr>
                <w:t>https://m.edsoo.ru/fbaad220</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Орфоэпические (произносительные и акцентологические) нормы.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Лексикология и фразеология как разделы лингвистики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1" w:history="1">
              <w:r w:rsidRPr="005B08D5">
                <w:rPr>
                  <w:rFonts w:ascii="inherit" w:eastAsia="Times New Roman" w:hAnsi="inherit" w:cs="Times New Roman"/>
                  <w:color w:val="0000FF"/>
                  <w:sz w:val="24"/>
                  <w:szCs w:val="24"/>
                  <w:lang w:eastAsia="ru-RU"/>
                </w:rPr>
                <w:t>https://m.edsoo.ru/fbaad464</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Изобразительно-выразительные средства лексики. Основные лексические нормы современного русского литературного языка</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2" w:history="1">
              <w:r w:rsidRPr="005B08D5">
                <w:rPr>
                  <w:rFonts w:ascii="inherit" w:eastAsia="Times New Roman" w:hAnsi="inherit" w:cs="Times New Roman"/>
                  <w:color w:val="0000FF"/>
                  <w:sz w:val="24"/>
                  <w:szCs w:val="24"/>
                  <w:lang w:eastAsia="ru-RU"/>
                </w:rPr>
                <w:t>https://m.edsoo.ru/fbaad6a8</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Основные лексические нормы современного русского литературного языка</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3" w:history="1">
              <w:r w:rsidRPr="005B08D5">
                <w:rPr>
                  <w:rFonts w:ascii="inherit" w:eastAsia="Times New Roman" w:hAnsi="inherit" w:cs="Times New Roman"/>
                  <w:color w:val="0000FF"/>
                  <w:sz w:val="24"/>
                  <w:szCs w:val="24"/>
                  <w:lang w:eastAsia="ru-RU"/>
                </w:rPr>
                <w:t>https://m.edsoo.ru/fbaad57c</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19</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Речевая избыточность как нарушение лексической нормы (тавтология, плеоназм)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20</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Речевая избыточность как нарушение лексической нормы (тавтология, плеоназм).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Функционально-стилистическая окраска слова. Лексика общеупотребительная, разговорная и книжная; особенности использования</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lastRenderedPageBreak/>
              <w:t>23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Особенности употребления фразеологизмов и крылатых слов</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Итоговый контроль [["Лексикология и фразеология. Лексические нормы". Обучающее сочинение-рассуждение]]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proofErr w:type="spellStart"/>
            <w:r w:rsidRPr="005B08D5">
              <w:rPr>
                <w:rFonts w:ascii="inherit" w:eastAsia="Times New Roman" w:hAnsi="inherit" w:cs="Times New Roman"/>
                <w:color w:val="000000"/>
                <w:sz w:val="24"/>
                <w:szCs w:val="24"/>
                <w:lang w:eastAsia="ru-RU"/>
              </w:rPr>
              <w:t>Морфемика</w:t>
            </w:r>
            <w:proofErr w:type="spellEnd"/>
            <w:r w:rsidRPr="005B08D5">
              <w:rPr>
                <w:rFonts w:ascii="inherit" w:eastAsia="Times New Roman" w:hAnsi="inherit" w:cs="Times New Roman"/>
                <w:color w:val="000000"/>
                <w:sz w:val="24"/>
                <w:szCs w:val="24"/>
                <w:lang w:eastAsia="ru-RU"/>
              </w:rPr>
              <w:t xml:space="preserve"> и словообразование как разделы лингвистики. Основные понятия </w:t>
            </w:r>
            <w:proofErr w:type="spellStart"/>
            <w:r w:rsidRPr="005B08D5">
              <w:rPr>
                <w:rFonts w:ascii="inherit" w:eastAsia="Times New Roman" w:hAnsi="inherit" w:cs="Times New Roman"/>
                <w:color w:val="000000"/>
                <w:sz w:val="24"/>
                <w:szCs w:val="24"/>
                <w:lang w:eastAsia="ru-RU"/>
              </w:rPr>
              <w:t>морфемики</w:t>
            </w:r>
            <w:proofErr w:type="spellEnd"/>
            <w:r w:rsidRPr="005B08D5">
              <w:rPr>
                <w:rFonts w:ascii="inherit" w:eastAsia="Times New Roman" w:hAnsi="inherit" w:cs="Times New Roman"/>
                <w:color w:val="000000"/>
                <w:sz w:val="24"/>
                <w:szCs w:val="24"/>
                <w:lang w:eastAsia="ru-RU"/>
              </w:rPr>
              <w:t xml:space="preserve"> и словообразования (повторение, обобщение)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4" w:history="1">
              <w:r w:rsidRPr="005B08D5">
                <w:rPr>
                  <w:rFonts w:ascii="inherit" w:eastAsia="Times New Roman" w:hAnsi="inherit" w:cs="Times New Roman"/>
                  <w:color w:val="0000FF"/>
                  <w:sz w:val="24"/>
                  <w:szCs w:val="24"/>
                  <w:lang w:eastAsia="ru-RU"/>
                </w:rPr>
                <w:t>https://m.edsoo.ru/fbaad34c</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Морфемный и словообразовательный анализ слова.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Словообразовательные трудности (обзор)</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Морфология как раздел лингвистики (повторение, </w:t>
            </w:r>
            <w:proofErr w:type="spellStart"/>
            <w:r w:rsidRPr="005B08D5">
              <w:rPr>
                <w:rFonts w:ascii="inherit" w:eastAsia="Times New Roman" w:hAnsi="inherit" w:cs="Times New Roman"/>
                <w:color w:val="000000"/>
                <w:sz w:val="24"/>
                <w:szCs w:val="24"/>
                <w:lang w:eastAsia="ru-RU"/>
              </w:rPr>
              <w:t>обощение</w:t>
            </w:r>
            <w:proofErr w:type="spellEnd"/>
            <w:r w:rsidRPr="005B08D5">
              <w:rPr>
                <w:rFonts w:ascii="inherit" w:eastAsia="Times New Roman" w:hAnsi="inherit" w:cs="Times New Roman"/>
                <w:color w:val="000000"/>
                <w:sz w:val="24"/>
                <w:szCs w:val="24"/>
                <w:lang w:eastAsia="ru-RU"/>
              </w:rPr>
              <w:t>)</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5" w:history="1">
              <w:r w:rsidRPr="005B08D5">
                <w:rPr>
                  <w:rFonts w:ascii="inherit" w:eastAsia="Times New Roman" w:hAnsi="inherit" w:cs="Times New Roman"/>
                  <w:color w:val="0000FF"/>
                  <w:sz w:val="24"/>
                  <w:szCs w:val="24"/>
                  <w:lang w:eastAsia="ru-RU"/>
                </w:rPr>
                <w:t>https://m.edsoo.ru/fbaad856</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29</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Морфология как раздел лингвистики.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30</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6" w:history="1">
              <w:r w:rsidRPr="005B08D5">
                <w:rPr>
                  <w:rFonts w:ascii="inherit" w:eastAsia="Times New Roman" w:hAnsi="inherit" w:cs="Times New Roman"/>
                  <w:color w:val="0000FF"/>
                  <w:sz w:val="24"/>
                  <w:szCs w:val="24"/>
                  <w:lang w:eastAsia="ru-RU"/>
                </w:rPr>
                <w:t>https://m.edsoo.ru/fbaad96e</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Основные нормы употребления имён существительных, имён прилагательных, имён числительных.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Основные нормы употребления местоимений, глаголов</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Основные нормы употребления местоимений, глаголов.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Итоговый контроль [["Морфология. Морфологические нормы". Изложение с творческим заданием]]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Орфография как раздел лингвистики (повторение, обобщение)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Правописание гласных и согласных в корне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7" w:history="1">
              <w:r w:rsidRPr="005B08D5">
                <w:rPr>
                  <w:rFonts w:ascii="inherit" w:eastAsia="Times New Roman" w:hAnsi="inherit" w:cs="Times New Roman"/>
                  <w:color w:val="0000FF"/>
                  <w:sz w:val="24"/>
                  <w:szCs w:val="24"/>
                  <w:lang w:eastAsia="ru-RU"/>
                </w:rPr>
                <w:t>https://m.edsoo.ru/fbaae35a</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lastRenderedPageBreak/>
              <w:t>37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Правописание гласных и согласных в корне.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Правила правописания слов с разделительных ъ и ь. Правописание приставок. Буквы ы — и после приставок</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39</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Употребление разделительных ъ и ь. Правописание приставок. Буквы ы — и после приставок.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40</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Правописание суффиксов</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8" w:history="1">
              <w:r w:rsidRPr="005B08D5">
                <w:rPr>
                  <w:rFonts w:ascii="inherit" w:eastAsia="Times New Roman" w:hAnsi="inherit" w:cs="Times New Roman"/>
                  <w:color w:val="0000FF"/>
                  <w:sz w:val="24"/>
                  <w:szCs w:val="24"/>
                  <w:lang w:eastAsia="ru-RU"/>
                </w:rPr>
                <w:t>https://m.edsoo.ru/fbaae53a</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Правописание суффиксов.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Правописание н и </w:t>
            </w:r>
            <w:proofErr w:type="spellStart"/>
            <w:r w:rsidRPr="005B08D5">
              <w:rPr>
                <w:rFonts w:ascii="inherit" w:eastAsia="Times New Roman" w:hAnsi="inherit" w:cs="Times New Roman"/>
                <w:color w:val="000000"/>
                <w:sz w:val="24"/>
                <w:szCs w:val="24"/>
                <w:lang w:eastAsia="ru-RU"/>
              </w:rPr>
              <w:t>нн</w:t>
            </w:r>
            <w:proofErr w:type="spellEnd"/>
            <w:r w:rsidRPr="005B08D5">
              <w:rPr>
                <w:rFonts w:ascii="inherit" w:eastAsia="Times New Roman" w:hAnsi="inherit" w:cs="Times New Roman"/>
                <w:color w:val="000000"/>
                <w:sz w:val="24"/>
                <w:szCs w:val="24"/>
                <w:lang w:eastAsia="ru-RU"/>
              </w:rPr>
              <w:t xml:space="preserve"> в именах существительных, в именах прилагательных, глаголах, причастиях, наречиях</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59" w:history="1">
              <w:r w:rsidRPr="005B08D5">
                <w:rPr>
                  <w:rFonts w:ascii="inherit" w:eastAsia="Times New Roman" w:hAnsi="inherit" w:cs="Times New Roman"/>
                  <w:color w:val="0000FF"/>
                  <w:sz w:val="24"/>
                  <w:szCs w:val="24"/>
                  <w:lang w:eastAsia="ru-RU"/>
                </w:rPr>
                <w:t>https://m.edsoo.ru/fbaae65c</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Правописание н и </w:t>
            </w:r>
            <w:proofErr w:type="spellStart"/>
            <w:r w:rsidRPr="005B08D5">
              <w:rPr>
                <w:rFonts w:ascii="inherit" w:eastAsia="Times New Roman" w:hAnsi="inherit" w:cs="Times New Roman"/>
                <w:color w:val="000000"/>
                <w:sz w:val="24"/>
                <w:szCs w:val="24"/>
                <w:lang w:eastAsia="ru-RU"/>
              </w:rPr>
              <w:t>нн</w:t>
            </w:r>
            <w:proofErr w:type="spellEnd"/>
            <w:r w:rsidRPr="005B08D5">
              <w:rPr>
                <w:rFonts w:ascii="inherit" w:eastAsia="Times New Roman" w:hAnsi="inherit" w:cs="Times New Roman"/>
                <w:color w:val="000000"/>
                <w:sz w:val="24"/>
                <w:szCs w:val="24"/>
                <w:lang w:eastAsia="ru-RU"/>
              </w:rPr>
              <w:t xml:space="preserve"> в словах различных частей речи.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0" w:history="1">
              <w:r w:rsidRPr="005B08D5">
                <w:rPr>
                  <w:rFonts w:ascii="inherit" w:eastAsia="Times New Roman" w:hAnsi="inherit" w:cs="Times New Roman"/>
                  <w:color w:val="0000FF"/>
                  <w:sz w:val="24"/>
                  <w:szCs w:val="24"/>
                  <w:lang w:eastAsia="ru-RU"/>
                </w:rPr>
                <w:t>https://m.edsoo.ru/fbaae88c</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Правописание окончаний имён существительных, имён прилагательных и глаголов</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1" w:history="1">
              <w:r w:rsidRPr="005B08D5">
                <w:rPr>
                  <w:rFonts w:ascii="inherit" w:eastAsia="Times New Roman" w:hAnsi="inherit" w:cs="Times New Roman"/>
                  <w:color w:val="0000FF"/>
                  <w:sz w:val="24"/>
                  <w:szCs w:val="24"/>
                  <w:lang w:eastAsia="ru-RU"/>
                </w:rPr>
                <w:t>https://m.edsoo.ru/fbaae76a</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Правила правописания безударных окончаний имён существительных, имён прилагательных и глаголов.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Слитное, дефисное и раздельное написание слов</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2" w:history="1">
              <w:r w:rsidRPr="005B08D5">
                <w:rPr>
                  <w:rFonts w:ascii="inherit" w:eastAsia="Times New Roman" w:hAnsi="inherit" w:cs="Times New Roman"/>
                  <w:color w:val="0000FF"/>
                  <w:sz w:val="24"/>
                  <w:szCs w:val="24"/>
                  <w:lang w:eastAsia="ru-RU"/>
                </w:rPr>
                <w:t>https://m.edsoo.ru/fbaaeaee</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Слитное, дефисное и раздельное написание слов.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49</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Контрольная работа по теме [["Орфография. Основные правила орфографии"]]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50</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Речь как деятельность. Виды речевой деятельности (повторение, обобщение)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3" w:history="1">
              <w:r w:rsidRPr="005B08D5">
                <w:rPr>
                  <w:rFonts w:ascii="inherit" w:eastAsia="Times New Roman" w:hAnsi="inherit" w:cs="Times New Roman"/>
                  <w:color w:val="0000FF"/>
                  <w:sz w:val="24"/>
                  <w:szCs w:val="24"/>
                  <w:lang w:eastAsia="ru-RU"/>
                </w:rPr>
                <w:t>https://m.edsoo.ru/fbaac730</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lastRenderedPageBreak/>
              <w:t>51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Речевое общение и его виды. Основные сферы речевого общения. Речевая ситуация и её компоненты</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4" w:history="1">
              <w:r w:rsidRPr="005B08D5">
                <w:rPr>
                  <w:rFonts w:ascii="inherit" w:eastAsia="Times New Roman" w:hAnsi="inherit" w:cs="Times New Roman"/>
                  <w:color w:val="0000FF"/>
                  <w:sz w:val="24"/>
                  <w:szCs w:val="24"/>
                  <w:lang w:eastAsia="ru-RU"/>
                </w:rPr>
                <w:t>https://m.edsoo.ru/fbaac834</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Речевой этикет. Основные функции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Публичное выступление и его особенности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Публичное выступление.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Текст, его основные признаки.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5" w:history="1">
              <w:r w:rsidRPr="005B08D5">
                <w:rPr>
                  <w:rFonts w:ascii="inherit" w:eastAsia="Times New Roman" w:hAnsi="inherit" w:cs="Times New Roman"/>
                  <w:color w:val="0000FF"/>
                  <w:sz w:val="24"/>
                  <w:szCs w:val="24"/>
                  <w:lang w:eastAsia="ru-RU"/>
                </w:rPr>
                <w:t>https://m.edsoo.ru/fbaaca5a</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Логико-смысловые отношения между предложениями в тексте (общее представление)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Логико-смысловые отношения между предложениями в тексте.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Информативность текста. Виды информации в тексте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59</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Информативность текста. Виды информации в тексте. Практикум</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60</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Информационно-смысловая переработка текста. План. Тезисы. Конспект</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6" w:history="1">
              <w:r w:rsidRPr="005B08D5">
                <w:rPr>
                  <w:rFonts w:ascii="inherit" w:eastAsia="Times New Roman" w:hAnsi="inherit" w:cs="Times New Roman"/>
                  <w:color w:val="0000FF"/>
                  <w:sz w:val="24"/>
                  <w:szCs w:val="24"/>
                  <w:lang w:eastAsia="ru-RU"/>
                </w:rPr>
                <w:t>https://m.edsoo.ru/fbaacb72</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61</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Информационно-смысловая переработка текста. Отзыв. Рецензия</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62</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Информационно-смысловая переработка текста. Реферат. Аннотация</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63</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Итоговый контроль [["Текст. Информационно-смысловая переработка текста". Сочинение]]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64</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Контрольная итоговая работа</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65</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Повторение и обобщение [[изученного в 10 классе. Культура речи]]</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lastRenderedPageBreak/>
              <w:t>66</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Повторение и обобщение [[изученного в 10 классе. Орфография]]</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7" w:history="1">
              <w:r w:rsidRPr="005B08D5">
                <w:rPr>
                  <w:rFonts w:ascii="inherit" w:eastAsia="Times New Roman" w:hAnsi="inherit" w:cs="Times New Roman"/>
                  <w:color w:val="0000FF"/>
                  <w:sz w:val="24"/>
                  <w:szCs w:val="24"/>
                  <w:lang w:eastAsia="ru-RU"/>
                </w:rPr>
                <w:t>https://m.edsoo.ru/fbaaee5e</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67</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Повторение и обобщение [[изученного в 10 классе. Пунктуация]]</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 xml:space="preserve">[[Библиотека ЦОК </w:t>
            </w:r>
            <w:hyperlink r:id="rId68" w:history="1">
              <w:r w:rsidRPr="005B08D5">
                <w:rPr>
                  <w:rFonts w:ascii="inherit" w:eastAsia="Times New Roman" w:hAnsi="inherit" w:cs="Times New Roman"/>
                  <w:color w:val="0000FF"/>
                  <w:sz w:val="24"/>
                  <w:szCs w:val="24"/>
                  <w:lang w:eastAsia="ru-RU"/>
                </w:rPr>
                <w:t>https://m.edsoo.ru/fbaaf034</w:t>
              </w:r>
            </w:hyperlink>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shd w:val="clear" w:color="auto" w:fill="FFFFFF"/>
            <w:hideMark/>
          </w:tcPr>
          <w:p w:rsidR="005B08D5" w:rsidRPr="005B08D5" w:rsidRDefault="005B08D5" w:rsidP="005B08D5">
            <w:pPr>
              <w:spacing w:after="0" w:line="240" w:lineRule="auto"/>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68</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Повторение и обобщение [[изученного в 10 классе. Текст]]</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1</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0</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введите дату</w:t>
            </w:r>
          </w:p>
        </w:tc>
        <w:tc>
          <w:tcPr>
            <w:tcW w:w="0" w:type="auto"/>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w:t>
            </w:r>
          </w:p>
        </w:tc>
      </w:tr>
      <w:tr w:rsidR="005B08D5" w:rsidRPr="005B08D5" w:rsidTr="005B08D5">
        <w:trPr>
          <w:tblCellSpacing w:w="15" w:type="dxa"/>
        </w:trPr>
        <w:tc>
          <w:tcPr>
            <w:tcW w:w="0" w:type="auto"/>
            <w:gridSpan w:val="2"/>
            <w:shd w:val="clear" w:color="auto" w:fill="FFFFFF"/>
            <w:hideMark/>
          </w:tcPr>
          <w:p w:rsidR="005B08D5" w:rsidRPr="005B08D5" w:rsidRDefault="005B08D5" w:rsidP="005B08D5">
            <w:pPr>
              <w:spacing w:before="100" w:beforeAutospacing="1" w:after="100" w:afterAutospacing="1" w:line="240" w:lineRule="auto"/>
              <w:rPr>
                <w:rFonts w:ascii="inherit" w:eastAsia="Times New Roman" w:hAnsi="inherit" w:cs="Times New Roman"/>
                <w:color w:val="000000"/>
                <w:sz w:val="24"/>
                <w:szCs w:val="24"/>
                <w:lang w:eastAsia="ru-RU"/>
              </w:rPr>
            </w:pPr>
            <w:r w:rsidRPr="005B08D5">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68</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6</w:t>
            </w:r>
          </w:p>
        </w:tc>
        <w:tc>
          <w:tcPr>
            <w:tcW w:w="0" w:type="auto"/>
            <w:shd w:val="clear" w:color="auto" w:fill="FFFFFF"/>
            <w:hideMark/>
          </w:tcPr>
          <w:p w:rsidR="005B08D5" w:rsidRPr="005B08D5" w:rsidRDefault="005B08D5" w:rsidP="005B08D5">
            <w:pPr>
              <w:spacing w:after="0" w:line="240" w:lineRule="auto"/>
              <w:jc w:val="center"/>
              <w:rPr>
                <w:rFonts w:ascii="inherit" w:eastAsia="Times New Roman" w:hAnsi="inherit" w:cs="Times New Roman"/>
                <w:color w:val="000000"/>
                <w:sz w:val="21"/>
                <w:szCs w:val="21"/>
                <w:lang w:eastAsia="ru-RU"/>
              </w:rPr>
            </w:pPr>
            <w:r w:rsidRPr="005B08D5">
              <w:rPr>
                <w:rFonts w:ascii="inherit" w:eastAsia="Times New Roman" w:hAnsi="inherit" w:cs="Times New Roman"/>
                <w:color w:val="000000"/>
                <w:sz w:val="21"/>
                <w:szCs w:val="21"/>
                <w:lang w:eastAsia="ru-RU"/>
              </w:rPr>
              <w:t>4</w:t>
            </w:r>
          </w:p>
        </w:tc>
        <w:tc>
          <w:tcPr>
            <w:tcW w:w="0" w:type="auto"/>
            <w:shd w:val="clear" w:color="auto" w:fill="FFFFFF"/>
            <w:vAlign w:val="center"/>
            <w:hideMark/>
          </w:tcPr>
          <w:p w:rsidR="005B08D5" w:rsidRPr="005B08D5" w:rsidRDefault="005B08D5" w:rsidP="005B08D5">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5B08D5" w:rsidRPr="005B08D5" w:rsidRDefault="005B08D5" w:rsidP="005B08D5">
            <w:pPr>
              <w:spacing w:after="0" w:line="240" w:lineRule="auto"/>
              <w:rPr>
                <w:rFonts w:ascii="Times New Roman" w:eastAsia="Times New Roman" w:hAnsi="Times New Roman" w:cs="Times New Roman"/>
                <w:sz w:val="20"/>
                <w:szCs w:val="20"/>
                <w:lang w:eastAsia="ru-RU"/>
              </w:rPr>
            </w:pPr>
          </w:p>
        </w:tc>
      </w:tr>
    </w:tbl>
    <w:p w:rsidR="005B08D5" w:rsidRDefault="005B08D5"/>
    <w:p w:rsidR="005B08D5" w:rsidRDefault="005B08D5"/>
    <w:p w:rsidR="00A62164" w:rsidRDefault="00A62164" w:rsidP="00A62164">
      <w:pPr>
        <w:pStyle w:val="a4"/>
        <w:spacing w:before="0" w:beforeAutospacing="0" w:after="0" w:afterAutospacing="0"/>
        <w:rPr>
          <w:color w:val="333333"/>
          <w:sz w:val="21"/>
          <w:szCs w:val="21"/>
        </w:rPr>
      </w:pPr>
      <w:r>
        <w:rPr>
          <w:rStyle w:val="a5"/>
          <w:color w:val="333333"/>
          <w:sz w:val="28"/>
          <w:szCs w:val="28"/>
        </w:rPr>
        <w:t>УЧЕБНО-МЕТОДИЧЕСКОЕ ОБЕСПЕЧЕНИЕ ОБРАЗОВАТЕЛЬНОГО ПРОЦЕССА</w:t>
      </w:r>
    </w:p>
    <w:p w:rsidR="00A62164" w:rsidRDefault="00A62164" w:rsidP="00A62164">
      <w:pPr>
        <w:pStyle w:val="a4"/>
        <w:spacing w:before="0" w:beforeAutospacing="0" w:after="0" w:afterAutospacing="0" w:line="480" w:lineRule="auto"/>
        <w:rPr>
          <w:color w:val="333333"/>
          <w:sz w:val="21"/>
          <w:szCs w:val="21"/>
        </w:rPr>
      </w:pPr>
      <w:r>
        <w:rPr>
          <w:rStyle w:val="a5"/>
          <w:caps/>
          <w:color w:val="000000"/>
          <w:sz w:val="28"/>
          <w:szCs w:val="28"/>
        </w:rPr>
        <w:t>ОБЯЗАТЕЛЬНЫЕ УЧЕБНЫЕ МАТЕРИАЛЫ ДЛЯ УЧЕНИКА</w:t>
      </w:r>
    </w:p>
    <w:p w:rsidR="00A62164" w:rsidRDefault="00A62164" w:rsidP="00A62164">
      <w:pPr>
        <w:pStyle w:val="a4"/>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 Русский язык (в 2 частях), 10-11 класс/ </w:t>
      </w:r>
      <w:proofErr w:type="spellStart"/>
      <w:r>
        <w:rPr>
          <w:rStyle w:val="placeholder"/>
          <w:color w:val="333333"/>
        </w:rPr>
        <w:t>Гольцова</w:t>
      </w:r>
      <w:proofErr w:type="spellEnd"/>
      <w:r>
        <w:rPr>
          <w:rStyle w:val="placeholder"/>
          <w:color w:val="333333"/>
        </w:rPr>
        <w:t xml:space="preserve"> Н.Г., Шамшин И.В., </w:t>
      </w:r>
      <w:proofErr w:type="spellStart"/>
      <w:r>
        <w:rPr>
          <w:rStyle w:val="placeholder"/>
          <w:color w:val="333333"/>
        </w:rPr>
        <w:t>Мищерина</w:t>
      </w:r>
      <w:proofErr w:type="spellEnd"/>
      <w:r>
        <w:rPr>
          <w:rStyle w:val="placeholder"/>
          <w:color w:val="333333"/>
        </w:rPr>
        <w:t xml:space="preserve"> М.А., Общество с ограниченной ответственностью «Русское слово - </w:t>
      </w:r>
      <w:proofErr w:type="gramStart"/>
      <w:r>
        <w:rPr>
          <w:rStyle w:val="placeholder"/>
          <w:color w:val="333333"/>
        </w:rPr>
        <w:t>учебник»</w:t>
      </w:r>
      <w:r>
        <w:rPr>
          <w:rStyle w:val="placeholder-mask"/>
          <w:color w:val="333333"/>
          <w:sz w:val="21"/>
          <w:szCs w:val="21"/>
        </w:rPr>
        <w:t>‌</w:t>
      </w:r>
      <w:proofErr w:type="gramEnd"/>
      <w:r>
        <w:rPr>
          <w:color w:val="333333"/>
          <w:sz w:val="21"/>
          <w:szCs w:val="21"/>
        </w:rPr>
        <w:t>​</w:t>
      </w:r>
    </w:p>
    <w:p w:rsidR="00A62164" w:rsidRDefault="00A62164" w:rsidP="00A62164">
      <w:pPr>
        <w:pStyle w:val="a4"/>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Введите свой вариант</w:t>
      </w:r>
      <w:r>
        <w:rPr>
          <w:rStyle w:val="placeholder-mask"/>
          <w:color w:val="333333"/>
        </w:rPr>
        <w:t>‌</w:t>
      </w:r>
    </w:p>
    <w:p w:rsidR="00A62164" w:rsidRDefault="00A62164" w:rsidP="00A62164">
      <w:pPr>
        <w:pStyle w:val="a4"/>
        <w:spacing w:before="0" w:beforeAutospacing="0" w:after="0" w:afterAutospacing="0" w:line="480" w:lineRule="auto"/>
        <w:rPr>
          <w:color w:val="333333"/>
          <w:sz w:val="21"/>
          <w:szCs w:val="21"/>
        </w:rPr>
      </w:pPr>
      <w:r>
        <w:rPr>
          <w:rStyle w:val="a5"/>
          <w:caps/>
          <w:color w:val="000000"/>
          <w:sz w:val="28"/>
          <w:szCs w:val="28"/>
        </w:rPr>
        <w:t>МЕТОДИЧЕСКИЕ МАТЕРИАЛЫ ДЛЯ УЧИТЕЛЯ</w:t>
      </w:r>
    </w:p>
    <w:p w:rsidR="00A62164" w:rsidRDefault="00A62164" w:rsidP="00A62164">
      <w:pPr>
        <w:pStyle w:val="a4"/>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Введите данные</w:t>
      </w:r>
      <w:r>
        <w:rPr>
          <w:rStyle w:val="placeholder-mask"/>
          <w:color w:val="333333"/>
        </w:rPr>
        <w:t>‌</w:t>
      </w:r>
      <w:r>
        <w:rPr>
          <w:color w:val="333333"/>
          <w:sz w:val="21"/>
          <w:szCs w:val="21"/>
        </w:rPr>
        <w:t>​</w:t>
      </w:r>
    </w:p>
    <w:p w:rsidR="00A62164" w:rsidRDefault="00A62164" w:rsidP="00A62164">
      <w:pPr>
        <w:pStyle w:val="a4"/>
        <w:spacing w:before="0" w:beforeAutospacing="0" w:after="0" w:afterAutospacing="0" w:line="480" w:lineRule="auto"/>
        <w:rPr>
          <w:color w:val="333333"/>
          <w:sz w:val="21"/>
          <w:szCs w:val="21"/>
        </w:rPr>
      </w:pPr>
      <w:r>
        <w:rPr>
          <w:rStyle w:val="a5"/>
          <w:caps/>
          <w:color w:val="000000"/>
          <w:sz w:val="28"/>
          <w:szCs w:val="28"/>
        </w:rPr>
        <w:t>ЦИФРОВЫЕ ОБРАЗОВАТЕЛЬНЫЕ РЕСУРСЫ И РЕСУРСЫ СЕТИ ИНТЕРНЕТ</w:t>
      </w:r>
    </w:p>
    <w:p w:rsidR="00A62164" w:rsidRDefault="00A62164" w:rsidP="00A62164">
      <w:pPr>
        <w:pStyle w:val="a4"/>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color w:val="333333"/>
        </w:rPr>
        <w:t>edsoo.ru</w:t>
      </w:r>
      <w:r>
        <w:rPr>
          <w:color w:val="333333"/>
        </w:rPr>
        <w:br/>
      </w:r>
      <w:r>
        <w:rPr>
          <w:rStyle w:val="placeholder"/>
          <w:color w:val="333333"/>
        </w:rPr>
        <w:t>resh.edu.ru</w:t>
      </w:r>
    </w:p>
    <w:p w:rsidR="005B08D5" w:rsidRDefault="005B08D5"/>
    <w:sectPr w:rsidR="005B08D5" w:rsidSect="005B08D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A4"/>
    <w:multiLevelType w:val="multilevel"/>
    <w:tmpl w:val="735A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01B40"/>
    <w:multiLevelType w:val="multilevel"/>
    <w:tmpl w:val="52BA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D23C0"/>
    <w:multiLevelType w:val="multilevel"/>
    <w:tmpl w:val="635E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42908"/>
    <w:multiLevelType w:val="multilevel"/>
    <w:tmpl w:val="9C64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F5D08"/>
    <w:multiLevelType w:val="multilevel"/>
    <w:tmpl w:val="9EF8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2729F"/>
    <w:multiLevelType w:val="multilevel"/>
    <w:tmpl w:val="32AE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B7D13"/>
    <w:multiLevelType w:val="multilevel"/>
    <w:tmpl w:val="4BE0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DF2696"/>
    <w:multiLevelType w:val="multilevel"/>
    <w:tmpl w:val="E134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32170"/>
    <w:multiLevelType w:val="multilevel"/>
    <w:tmpl w:val="0CEC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AC26CD"/>
    <w:multiLevelType w:val="multilevel"/>
    <w:tmpl w:val="9786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371BC2"/>
    <w:multiLevelType w:val="multilevel"/>
    <w:tmpl w:val="183E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C03173"/>
    <w:multiLevelType w:val="multilevel"/>
    <w:tmpl w:val="902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2A1025"/>
    <w:multiLevelType w:val="multilevel"/>
    <w:tmpl w:val="377C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F3AD7"/>
    <w:multiLevelType w:val="multilevel"/>
    <w:tmpl w:val="2E9E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D84385"/>
    <w:multiLevelType w:val="multilevel"/>
    <w:tmpl w:val="EA3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1F240D"/>
    <w:multiLevelType w:val="multilevel"/>
    <w:tmpl w:val="95A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50D41"/>
    <w:multiLevelType w:val="multilevel"/>
    <w:tmpl w:val="4CD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3"/>
  </w:num>
  <w:num w:numId="4">
    <w:abstractNumId w:val="14"/>
  </w:num>
  <w:num w:numId="5">
    <w:abstractNumId w:val="5"/>
  </w:num>
  <w:num w:numId="6">
    <w:abstractNumId w:val="13"/>
  </w:num>
  <w:num w:numId="7">
    <w:abstractNumId w:val="0"/>
  </w:num>
  <w:num w:numId="8">
    <w:abstractNumId w:val="4"/>
  </w:num>
  <w:num w:numId="9">
    <w:abstractNumId w:val="1"/>
  </w:num>
  <w:num w:numId="10">
    <w:abstractNumId w:val="10"/>
  </w:num>
  <w:num w:numId="11">
    <w:abstractNumId w:val="6"/>
  </w:num>
  <w:num w:numId="12">
    <w:abstractNumId w:val="7"/>
  </w:num>
  <w:num w:numId="13">
    <w:abstractNumId w:val="12"/>
  </w:num>
  <w:num w:numId="14">
    <w:abstractNumId w:val="8"/>
  </w:num>
  <w:num w:numId="15">
    <w:abstractNumId w:val="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A3"/>
    <w:rsid w:val="005B08D5"/>
    <w:rsid w:val="00662A4B"/>
    <w:rsid w:val="006D3243"/>
    <w:rsid w:val="0081045A"/>
    <w:rsid w:val="00A62164"/>
    <w:rsid w:val="00AC2DA3"/>
    <w:rsid w:val="00BB23F5"/>
    <w:rsid w:val="00F0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BA59"/>
  <w15:chartTrackingRefBased/>
  <w15:docId w15:val="{9B3E6B1F-A673-45A4-BB40-C70DE8A2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810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1045A"/>
    <w:rPr>
      <w:b/>
      <w:bCs/>
    </w:rPr>
  </w:style>
  <w:style w:type="character" w:customStyle="1" w:styleId="placeholder-mask">
    <w:name w:val="placeholder-mask"/>
    <w:basedOn w:val="a0"/>
    <w:rsid w:val="00A62164"/>
  </w:style>
  <w:style w:type="character" w:customStyle="1" w:styleId="placeholder">
    <w:name w:val="placeholder"/>
    <w:basedOn w:val="a0"/>
    <w:rsid w:val="00A6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587">
      <w:bodyDiv w:val="1"/>
      <w:marLeft w:val="0"/>
      <w:marRight w:val="0"/>
      <w:marTop w:val="0"/>
      <w:marBottom w:val="0"/>
      <w:divBdr>
        <w:top w:val="none" w:sz="0" w:space="0" w:color="auto"/>
        <w:left w:val="none" w:sz="0" w:space="0" w:color="auto"/>
        <w:bottom w:val="none" w:sz="0" w:space="0" w:color="auto"/>
        <w:right w:val="none" w:sz="0" w:space="0" w:color="auto"/>
      </w:divBdr>
    </w:div>
    <w:div w:id="355236805">
      <w:bodyDiv w:val="1"/>
      <w:marLeft w:val="0"/>
      <w:marRight w:val="0"/>
      <w:marTop w:val="0"/>
      <w:marBottom w:val="0"/>
      <w:divBdr>
        <w:top w:val="none" w:sz="0" w:space="0" w:color="auto"/>
        <w:left w:val="none" w:sz="0" w:space="0" w:color="auto"/>
        <w:bottom w:val="none" w:sz="0" w:space="0" w:color="auto"/>
        <w:right w:val="none" w:sz="0" w:space="0" w:color="auto"/>
      </w:divBdr>
      <w:divsChild>
        <w:div w:id="420371786">
          <w:marLeft w:val="0"/>
          <w:marRight w:val="0"/>
          <w:marTop w:val="0"/>
          <w:marBottom w:val="0"/>
          <w:divBdr>
            <w:top w:val="none" w:sz="0" w:space="0" w:color="auto"/>
            <w:left w:val="none" w:sz="0" w:space="0" w:color="auto"/>
            <w:bottom w:val="none" w:sz="0" w:space="0" w:color="auto"/>
            <w:right w:val="none" w:sz="0" w:space="0" w:color="auto"/>
          </w:divBdr>
          <w:divsChild>
            <w:div w:id="841971067">
              <w:marLeft w:val="0"/>
              <w:marRight w:val="0"/>
              <w:marTop w:val="0"/>
              <w:marBottom w:val="0"/>
              <w:divBdr>
                <w:top w:val="none" w:sz="0" w:space="0" w:color="auto"/>
                <w:left w:val="none" w:sz="0" w:space="0" w:color="auto"/>
                <w:bottom w:val="none" w:sz="0" w:space="0" w:color="auto"/>
                <w:right w:val="none" w:sz="0" w:space="0" w:color="auto"/>
              </w:divBdr>
            </w:div>
          </w:divsChild>
        </w:div>
        <w:div w:id="726220801">
          <w:marLeft w:val="0"/>
          <w:marRight w:val="0"/>
          <w:marTop w:val="0"/>
          <w:marBottom w:val="0"/>
          <w:divBdr>
            <w:top w:val="none" w:sz="0" w:space="0" w:color="auto"/>
            <w:left w:val="none" w:sz="0" w:space="0" w:color="auto"/>
            <w:bottom w:val="none" w:sz="0" w:space="0" w:color="auto"/>
            <w:right w:val="none" w:sz="0" w:space="0" w:color="auto"/>
          </w:divBdr>
          <w:divsChild>
            <w:div w:id="2115468314">
              <w:marLeft w:val="0"/>
              <w:marRight w:val="0"/>
              <w:marTop w:val="0"/>
              <w:marBottom w:val="0"/>
              <w:divBdr>
                <w:top w:val="none" w:sz="0" w:space="0" w:color="auto"/>
                <w:left w:val="none" w:sz="0" w:space="0" w:color="auto"/>
                <w:bottom w:val="none" w:sz="0" w:space="0" w:color="auto"/>
                <w:right w:val="none" w:sz="0" w:space="0" w:color="auto"/>
              </w:divBdr>
            </w:div>
          </w:divsChild>
        </w:div>
        <w:div w:id="939332414">
          <w:marLeft w:val="0"/>
          <w:marRight w:val="0"/>
          <w:marTop w:val="0"/>
          <w:marBottom w:val="0"/>
          <w:divBdr>
            <w:top w:val="none" w:sz="0" w:space="0" w:color="auto"/>
            <w:left w:val="none" w:sz="0" w:space="0" w:color="auto"/>
            <w:bottom w:val="none" w:sz="0" w:space="0" w:color="auto"/>
            <w:right w:val="none" w:sz="0" w:space="0" w:color="auto"/>
          </w:divBdr>
          <w:divsChild>
            <w:div w:id="1916163740">
              <w:marLeft w:val="0"/>
              <w:marRight w:val="0"/>
              <w:marTop w:val="0"/>
              <w:marBottom w:val="0"/>
              <w:divBdr>
                <w:top w:val="none" w:sz="0" w:space="0" w:color="auto"/>
                <w:left w:val="none" w:sz="0" w:space="0" w:color="auto"/>
                <w:bottom w:val="none" w:sz="0" w:space="0" w:color="auto"/>
                <w:right w:val="none" w:sz="0" w:space="0" w:color="auto"/>
              </w:divBdr>
            </w:div>
          </w:divsChild>
        </w:div>
        <w:div w:id="291987294">
          <w:marLeft w:val="0"/>
          <w:marRight w:val="0"/>
          <w:marTop w:val="0"/>
          <w:marBottom w:val="0"/>
          <w:divBdr>
            <w:top w:val="none" w:sz="0" w:space="0" w:color="auto"/>
            <w:left w:val="none" w:sz="0" w:space="0" w:color="auto"/>
            <w:bottom w:val="none" w:sz="0" w:space="0" w:color="auto"/>
            <w:right w:val="none" w:sz="0" w:space="0" w:color="auto"/>
          </w:divBdr>
          <w:divsChild>
            <w:div w:id="1340817873">
              <w:marLeft w:val="0"/>
              <w:marRight w:val="0"/>
              <w:marTop w:val="0"/>
              <w:marBottom w:val="0"/>
              <w:divBdr>
                <w:top w:val="none" w:sz="0" w:space="0" w:color="auto"/>
                <w:left w:val="none" w:sz="0" w:space="0" w:color="auto"/>
                <w:bottom w:val="none" w:sz="0" w:space="0" w:color="auto"/>
                <w:right w:val="none" w:sz="0" w:space="0" w:color="auto"/>
              </w:divBdr>
            </w:div>
          </w:divsChild>
        </w:div>
        <w:div w:id="257758459">
          <w:marLeft w:val="0"/>
          <w:marRight w:val="0"/>
          <w:marTop w:val="0"/>
          <w:marBottom w:val="0"/>
          <w:divBdr>
            <w:top w:val="none" w:sz="0" w:space="0" w:color="auto"/>
            <w:left w:val="none" w:sz="0" w:space="0" w:color="auto"/>
            <w:bottom w:val="none" w:sz="0" w:space="0" w:color="auto"/>
            <w:right w:val="none" w:sz="0" w:space="0" w:color="auto"/>
          </w:divBdr>
          <w:divsChild>
            <w:div w:id="1004864639">
              <w:marLeft w:val="0"/>
              <w:marRight w:val="0"/>
              <w:marTop w:val="0"/>
              <w:marBottom w:val="0"/>
              <w:divBdr>
                <w:top w:val="none" w:sz="0" w:space="0" w:color="auto"/>
                <w:left w:val="none" w:sz="0" w:space="0" w:color="auto"/>
                <w:bottom w:val="none" w:sz="0" w:space="0" w:color="auto"/>
                <w:right w:val="none" w:sz="0" w:space="0" w:color="auto"/>
              </w:divBdr>
            </w:div>
          </w:divsChild>
        </w:div>
        <w:div w:id="1315911862">
          <w:marLeft w:val="0"/>
          <w:marRight w:val="0"/>
          <w:marTop w:val="0"/>
          <w:marBottom w:val="0"/>
          <w:divBdr>
            <w:top w:val="none" w:sz="0" w:space="0" w:color="auto"/>
            <w:left w:val="none" w:sz="0" w:space="0" w:color="auto"/>
            <w:bottom w:val="none" w:sz="0" w:space="0" w:color="auto"/>
            <w:right w:val="none" w:sz="0" w:space="0" w:color="auto"/>
          </w:divBdr>
          <w:divsChild>
            <w:div w:id="1917084264">
              <w:marLeft w:val="0"/>
              <w:marRight w:val="0"/>
              <w:marTop w:val="0"/>
              <w:marBottom w:val="0"/>
              <w:divBdr>
                <w:top w:val="none" w:sz="0" w:space="0" w:color="auto"/>
                <w:left w:val="none" w:sz="0" w:space="0" w:color="auto"/>
                <w:bottom w:val="none" w:sz="0" w:space="0" w:color="auto"/>
                <w:right w:val="none" w:sz="0" w:space="0" w:color="auto"/>
              </w:divBdr>
            </w:div>
          </w:divsChild>
        </w:div>
        <w:div w:id="726800226">
          <w:marLeft w:val="0"/>
          <w:marRight w:val="0"/>
          <w:marTop w:val="0"/>
          <w:marBottom w:val="0"/>
          <w:divBdr>
            <w:top w:val="none" w:sz="0" w:space="0" w:color="auto"/>
            <w:left w:val="none" w:sz="0" w:space="0" w:color="auto"/>
            <w:bottom w:val="none" w:sz="0" w:space="0" w:color="auto"/>
            <w:right w:val="none" w:sz="0" w:space="0" w:color="auto"/>
          </w:divBdr>
          <w:divsChild>
            <w:div w:id="1001196659">
              <w:marLeft w:val="0"/>
              <w:marRight w:val="0"/>
              <w:marTop w:val="0"/>
              <w:marBottom w:val="0"/>
              <w:divBdr>
                <w:top w:val="none" w:sz="0" w:space="0" w:color="auto"/>
                <w:left w:val="none" w:sz="0" w:space="0" w:color="auto"/>
                <w:bottom w:val="none" w:sz="0" w:space="0" w:color="auto"/>
                <w:right w:val="none" w:sz="0" w:space="0" w:color="auto"/>
              </w:divBdr>
            </w:div>
          </w:divsChild>
        </w:div>
        <w:div w:id="1958368110">
          <w:marLeft w:val="0"/>
          <w:marRight w:val="0"/>
          <w:marTop w:val="0"/>
          <w:marBottom w:val="0"/>
          <w:divBdr>
            <w:top w:val="none" w:sz="0" w:space="0" w:color="auto"/>
            <w:left w:val="none" w:sz="0" w:space="0" w:color="auto"/>
            <w:bottom w:val="none" w:sz="0" w:space="0" w:color="auto"/>
            <w:right w:val="none" w:sz="0" w:space="0" w:color="auto"/>
          </w:divBdr>
          <w:divsChild>
            <w:div w:id="693847621">
              <w:marLeft w:val="0"/>
              <w:marRight w:val="0"/>
              <w:marTop w:val="0"/>
              <w:marBottom w:val="0"/>
              <w:divBdr>
                <w:top w:val="none" w:sz="0" w:space="0" w:color="auto"/>
                <w:left w:val="none" w:sz="0" w:space="0" w:color="auto"/>
                <w:bottom w:val="none" w:sz="0" w:space="0" w:color="auto"/>
                <w:right w:val="none" w:sz="0" w:space="0" w:color="auto"/>
              </w:divBdr>
            </w:div>
          </w:divsChild>
        </w:div>
        <w:div w:id="1596287899">
          <w:marLeft w:val="0"/>
          <w:marRight w:val="0"/>
          <w:marTop w:val="0"/>
          <w:marBottom w:val="0"/>
          <w:divBdr>
            <w:top w:val="none" w:sz="0" w:space="0" w:color="auto"/>
            <w:left w:val="none" w:sz="0" w:space="0" w:color="auto"/>
            <w:bottom w:val="none" w:sz="0" w:space="0" w:color="auto"/>
            <w:right w:val="none" w:sz="0" w:space="0" w:color="auto"/>
          </w:divBdr>
          <w:divsChild>
            <w:div w:id="1288512260">
              <w:marLeft w:val="0"/>
              <w:marRight w:val="0"/>
              <w:marTop w:val="0"/>
              <w:marBottom w:val="0"/>
              <w:divBdr>
                <w:top w:val="none" w:sz="0" w:space="0" w:color="auto"/>
                <w:left w:val="none" w:sz="0" w:space="0" w:color="auto"/>
                <w:bottom w:val="none" w:sz="0" w:space="0" w:color="auto"/>
                <w:right w:val="none" w:sz="0" w:space="0" w:color="auto"/>
              </w:divBdr>
            </w:div>
          </w:divsChild>
        </w:div>
        <w:div w:id="1037513167">
          <w:marLeft w:val="0"/>
          <w:marRight w:val="0"/>
          <w:marTop w:val="0"/>
          <w:marBottom w:val="0"/>
          <w:divBdr>
            <w:top w:val="none" w:sz="0" w:space="0" w:color="auto"/>
            <w:left w:val="none" w:sz="0" w:space="0" w:color="auto"/>
            <w:bottom w:val="none" w:sz="0" w:space="0" w:color="auto"/>
            <w:right w:val="none" w:sz="0" w:space="0" w:color="auto"/>
          </w:divBdr>
          <w:divsChild>
            <w:div w:id="1159999069">
              <w:marLeft w:val="0"/>
              <w:marRight w:val="0"/>
              <w:marTop w:val="0"/>
              <w:marBottom w:val="0"/>
              <w:divBdr>
                <w:top w:val="none" w:sz="0" w:space="0" w:color="auto"/>
                <w:left w:val="none" w:sz="0" w:space="0" w:color="auto"/>
                <w:bottom w:val="none" w:sz="0" w:space="0" w:color="auto"/>
                <w:right w:val="none" w:sz="0" w:space="0" w:color="auto"/>
              </w:divBdr>
            </w:div>
          </w:divsChild>
        </w:div>
        <w:div w:id="661202134">
          <w:marLeft w:val="0"/>
          <w:marRight w:val="0"/>
          <w:marTop w:val="0"/>
          <w:marBottom w:val="0"/>
          <w:divBdr>
            <w:top w:val="none" w:sz="0" w:space="0" w:color="auto"/>
            <w:left w:val="none" w:sz="0" w:space="0" w:color="auto"/>
            <w:bottom w:val="none" w:sz="0" w:space="0" w:color="auto"/>
            <w:right w:val="none" w:sz="0" w:space="0" w:color="auto"/>
          </w:divBdr>
          <w:divsChild>
            <w:div w:id="1615598684">
              <w:marLeft w:val="0"/>
              <w:marRight w:val="0"/>
              <w:marTop w:val="0"/>
              <w:marBottom w:val="0"/>
              <w:divBdr>
                <w:top w:val="none" w:sz="0" w:space="0" w:color="auto"/>
                <w:left w:val="none" w:sz="0" w:space="0" w:color="auto"/>
                <w:bottom w:val="none" w:sz="0" w:space="0" w:color="auto"/>
                <w:right w:val="none" w:sz="0" w:space="0" w:color="auto"/>
              </w:divBdr>
            </w:div>
          </w:divsChild>
        </w:div>
        <w:div w:id="288897359">
          <w:marLeft w:val="0"/>
          <w:marRight w:val="0"/>
          <w:marTop w:val="0"/>
          <w:marBottom w:val="0"/>
          <w:divBdr>
            <w:top w:val="none" w:sz="0" w:space="0" w:color="auto"/>
            <w:left w:val="none" w:sz="0" w:space="0" w:color="auto"/>
            <w:bottom w:val="none" w:sz="0" w:space="0" w:color="auto"/>
            <w:right w:val="none" w:sz="0" w:space="0" w:color="auto"/>
          </w:divBdr>
          <w:divsChild>
            <w:div w:id="861825949">
              <w:marLeft w:val="0"/>
              <w:marRight w:val="0"/>
              <w:marTop w:val="0"/>
              <w:marBottom w:val="0"/>
              <w:divBdr>
                <w:top w:val="none" w:sz="0" w:space="0" w:color="auto"/>
                <w:left w:val="none" w:sz="0" w:space="0" w:color="auto"/>
                <w:bottom w:val="none" w:sz="0" w:space="0" w:color="auto"/>
                <w:right w:val="none" w:sz="0" w:space="0" w:color="auto"/>
              </w:divBdr>
            </w:div>
          </w:divsChild>
        </w:div>
        <w:div w:id="372847497">
          <w:marLeft w:val="0"/>
          <w:marRight w:val="0"/>
          <w:marTop w:val="0"/>
          <w:marBottom w:val="0"/>
          <w:divBdr>
            <w:top w:val="none" w:sz="0" w:space="0" w:color="auto"/>
            <w:left w:val="none" w:sz="0" w:space="0" w:color="auto"/>
            <w:bottom w:val="none" w:sz="0" w:space="0" w:color="auto"/>
            <w:right w:val="none" w:sz="0" w:space="0" w:color="auto"/>
          </w:divBdr>
          <w:divsChild>
            <w:div w:id="841117454">
              <w:marLeft w:val="0"/>
              <w:marRight w:val="0"/>
              <w:marTop w:val="0"/>
              <w:marBottom w:val="0"/>
              <w:divBdr>
                <w:top w:val="none" w:sz="0" w:space="0" w:color="auto"/>
                <w:left w:val="none" w:sz="0" w:space="0" w:color="auto"/>
                <w:bottom w:val="none" w:sz="0" w:space="0" w:color="auto"/>
                <w:right w:val="none" w:sz="0" w:space="0" w:color="auto"/>
              </w:divBdr>
            </w:div>
          </w:divsChild>
        </w:div>
        <w:div w:id="365059707">
          <w:marLeft w:val="0"/>
          <w:marRight w:val="0"/>
          <w:marTop w:val="0"/>
          <w:marBottom w:val="0"/>
          <w:divBdr>
            <w:top w:val="none" w:sz="0" w:space="0" w:color="auto"/>
            <w:left w:val="none" w:sz="0" w:space="0" w:color="auto"/>
            <w:bottom w:val="none" w:sz="0" w:space="0" w:color="auto"/>
            <w:right w:val="none" w:sz="0" w:space="0" w:color="auto"/>
          </w:divBdr>
          <w:divsChild>
            <w:div w:id="691414249">
              <w:marLeft w:val="0"/>
              <w:marRight w:val="0"/>
              <w:marTop w:val="0"/>
              <w:marBottom w:val="0"/>
              <w:divBdr>
                <w:top w:val="none" w:sz="0" w:space="0" w:color="auto"/>
                <w:left w:val="none" w:sz="0" w:space="0" w:color="auto"/>
                <w:bottom w:val="none" w:sz="0" w:space="0" w:color="auto"/>
                <w:right w:val="none" w:sz="0" w:space="0" w:color="auto"/>
              </w:divBdr>
            </w:div>
          </w:divsChild>
        </w:div>
        <w:div w:id="38942994">
          <w:marLeft w:val="0"/>
          <w:marRight w:val="0"/>
          <w:marTop w:val="0"/>
          <w:marBottom w:val="0"/>
          <w:divBdr>
            <w:top w:val="none" w:sz="0" w:space="0" w:color="auto"/>
            <w:left w:val="none" w:sz="0" w:space="0" w:color="auto"/>
            <w:bottom w:val="none" w:sz="0" w:space="0" w:color="auto"/>
            <w:right w:val="none" w:sz="0" w:space="0" w:color="auto"/>
          </w:divBdr>
          <w:divsChild>
            <w:div w:id="848062231">
              <w:marLeft w:val="0"/>
              <w:marRight w:val="0"/>
              <w:marTop w:val="0"/>
              <w:marBottom w:val="0"/>
              <w:divBdr>
                <w:top w:val="none" w:sz="0" w:space="0" w:color="auto"/>
                <w:left w:val="none" w:sz="0" w:space="0" w:color="auto"/>
                <w:bottom w:val="none" w:sz="0" w:space="0" w:color="auto"/>
                <w:right w:val="none" w:sz="0" w:space="0" w:color="auto"/>
              </w:divBdr>
            </w:div>
          </w:divsChild>
        </w:div>
        <w:div w:id="400905220">
          <w:marLeft w:val="0"/>
          <w:marRight w:val="0"/>
          <w:marTop w:val="0"/>
          <w:marBottom w:val="0"/>
          <w:divBdr>
            <w:top w:val="none" w:sz="0" w:space="0" w:color="auto"/>
            <w:left w:val="none" w:sz="0" w:space="0" w:color="auto"/>
            <w:bottom w:val="none" w:sz="0" w:space="0" w:color="auto"/>
            <w:right w:val="none" w:sz="0" w:space="0" w:color="auto"/>
          </w:divBdr>
          <w:divsChild>
            <w:div w:id="2018187093">
              <w:marLeft w:val="0"/>
              <w:marRight w:val="0"/>
              <w:marTop w:val="0"/>
              <w:marBottom w:val="0"/>
              <w:divBdr>
                <w:top w:val="none" w:sz="0" w:space="0" w:color="auto"/>
                <w:left w:val="none" w:sz="0" w:space="0" w:color="auto"/>
                <w:bottom w:val="none" w:sz="0" w:space="0" w:color="auto"/>
                <w:right w:val="none" w:sz="0" w:space="0" w:color="auto"/>
              </w:divBdr>
            </w:div>
          </w:divsChild>
        </w:div>
        <w:div w:id="676887229">
          <w:marLeft w:val="0"/>
          <w:marRight w:val="0"/>
          <w:marTop w:val="0"/>
          <w:marBottom w:val="0"/>
          <w:divBdr>
            <w:top w:val="none" w:sz="0" w:space="0" w:color="auto"/>
            <w:left w:val="none" w:sz="0" w:space="0" w:color="auto"/>
            <w:bottom w:val="none" w:sz="0" w:space="0" w:color="auto"/>
            <w:right w:val="none" w:sz="0" w:space="0" w:color="auto"/>
          </w:divBdr>
          <w:divsChild>
            <w:div w:id="1045570377">
              <w:marLeft w:val="0"/>
              <w:marRight w:val="0"/>
              <w:marTop w:val="0"/>
              <w:marBottom w:val="0"/>
              <w:divBdr>
                <w:top w:val="none" w:sz="0" w:space="0" w:color="auto"/>
                <w:left w:val="none" w:sz="0" w:space="0" w:color="auto"/>
                <w:bottom w:val="none" w:sz="0" w:space="0" w:color="auto"/>
                <w:right w:val="none" w:sz="0" w:space="0" w:color="auto"/>
              </w:divBdr>
            </w:div>
          </w:divsChild>
        </w:div>
        <w:div w:id="533545449">
          <w:marLeft w:val="0"/>
          <w:marRight w:val="0"/>
          <w:marTop w:val="0"/>
          <w:marBottom w:val="0"/>
          <w:divBdr>
            <w:top w:val="none" w:sz="0" w:space="0" w:color="auto"/>
            <w:left w:val="none" w:sz="0" w:space="0" w:color="auto"/>
            <w:bottom w:val="none" w:sz="0" w:space="0" w:color="auto"/>
            <w:right w:val="none" w:sz="0" w:space="0" w:color="auto"/>
          </w:divBdr>
          <w:divsChild>
            <w:div w:id="1170830111">
              <w:marLeft w:val="0"/>
              <w:marRight w:val="0"/>
              <w:marTop w:val="0"/>
              <w:marBottom w:val="0"/>
              <w:divBdr>
                <w:top w:val="none" w:sz="0" w:space="0" w:color="auto"/>
                <w:left w:val="none" w:sz="0" w:space="0" w:color="auto"/>
                <w:bottom w:val="none" w:sz="0" w:space="0" w:color="auto"/>
                <w:right w:val="none" w:sz="0" w:space="0" w:color="auto"/>
              </w:divBdr>
            </w:div>
          </w:divsChild>
        </w:div>
        <w:div w:id="1745838928">
          <w:marLeft w:val="0"/>
          <w:marRight w:val="0"/>
          <w:marTop w:val="0"/>
          <w:marBottom w:val="0"/>
          <w:divBdr>
            <w:top w:val="none" w:sz="0" w:space="0" w:color="auto"/>
            <w:left w:val="none" w:sz="0" w:space="0" w:color="auto"/>
            <w:bottom w:val="none" w:sz="0" w:space="0" w:color="auto"/>
            <w:right w:val="none" w:sz="0" w:space="0" w:color="auto"/>
          </w:divBdr>
          <w:divsChild>
            <w:div w:id="756631266">
              <w:marLeft w:val="0"/>
              <w:marRight w:val="0"/>
              <w:marTop w:val="0"/>
              <w:marBottom w:val="0"/>
              <w:divBdr>
                <w:top w:val="none" w:sz="0" w:space="0" w:color="auto"/>
                <w:left w:val="none" w:sz="0" w:space="0" w:color="auto"/>
                <w:bottom w:val="none" w:sz="0" w:space="0" w:color="auto"/>
                <w:right w:val="none" w:sz="0" w:space="0" w:color="auto"/>
              </w:divBdr>
            </w:div>
          </w:divsChild>
        </w:div>
        <w:div w:id="196351986">
          <w:marLeft w:val="0"/>
          <w:marRight w:val="0"/>
          <w:marTop w:val="0"/>
          <w:marBottom w:val="0"/>
          <w:divBdr>
            <w:top w:val="none" w:sz="0" w:space="0" w:color="auto"/>
            <w:left w:val="none" w:sz="0" w:space="0" w:color="auto"/>
            <w:bottom w:val="none" w:sz="0" w:space="0" w:color="auto"/>
            <w:right w:val="none" w:sz="0" w:space="0" w:color="auto"/>
          </w:divBdr>
          <w:divsChild>
            <w:div w:id="665986124">
              <w:marLeft w:val="0"/>
              <w:marRight w:val="0"/>
              <w:marTop w:val="0"/>
              <w:marBottom w:val="0"/>
              <w:divBdr>
                <w:top w:val="none" w:sz="0" w:space="0" w:color="auto"/>
                <w:left w:val="none" w:sz="0" w:space="0" w:color="auto"/>
                <w:bottom w:val="none" w:sz="0" w:space="0" w:color="auto"/>
                <w:right w:val="none" w:sz="0" w:space="0" w:color="auto"/>
              </w:divBdr>
            </w:div>
          </w:divsChild>
        </w:div>
        <w:div w:id="1341742040">
          <w:marLeft w:val="0"/>
          <w:marRight w:val="0"/>
          <w:marTop w:val="0"/>
          <w:marBottom w:val="0"/>
          <w:divBdr>
            <w:top w:val="none" w:sz="0" w:space="0" w:color="auto"/>
            <w:left w:val="none" w:sz="0" w:space="0" w:color="auto"/>
            <w:bottom w:val="none" w:sz="0" w:space="0" w:color="auto"/>
            <w:right w:val="none" w:sz="0" w:space="0" w:color="auto"/>
          </w:divBdr>
          <w:divsChild>
            <w:div w:id="510994277">
              <w:marLeft w:val="0"/>
              <w:marRight w:val="0"/>
              <w:marTop w:val="0"/>
              <w:marBottom w:val="0"/>
              <w:divBdr>
                <w:top w:val="none" w:sz="0" w:space="0" w:color="auto"/>
                <w:left w:val="none" w:sz="0" w:space="0" w:color="auto"/>
                <w:bottom w:val="none" w:sz="0" w:space="0" w:color="auto"/>
                <w:right w:val="none" w:sz="0" w:space="0" w:color="auto"/>
              </w:divBdr>
            </w:div>
          </w:divsChild>
        </w:div>
        <w:div w:id="271134194">
          <w:marLeft w:val="0"/>
          <w:marRight w:val="0"/>
          <w:marTop w:val="0"/>
          <w:marBottom w:val="0"/>
          <w:divBdr>
            <w:top w:val="none" w:sz="0" w:space="0" w:color="auto"/>
            <w:left w:val="none" w:sz="0" w:space="0" w:color="auto"/>
            <w:bottom w:val="none" w:sz="0" w:space="0" w:color="auto"/>
            <w:right w:val="none" w:sz="0" w:space="0" w:color="auto"/>
          </w:divBdr>
          <w:divsChild>
            <w:div w:id="2138840460">
              <w:marLeft w:val="0"/>
              <w:marRight w:val="0"/>
              <w:marTop w:val="0"/>
              <w:marBottom w:val="0"/>
              <w:divBdr>
                <w:top w:val="none" w:sz="0" w:space="0" w:color="auto"/>
                <w:left w:val="none" w:sz="0" w:space="0" w:color="auto"/>
                <w:bottom w:val="none" w:sz="0" w:space="0" w:color="auto"/>
                <w:right w:val="none" w:sz="0" w:space="0" w:color="auto"/>
              </w:divBdr>
            </w:div>
          </w:divsChild>
        </w:div>
        <w:div w:id="800457369">
          <w:marLeft w:val="0"/>
          <w:marRight w:val="0"/>
          <w:marTop w:val="0"/>
          <w:marBottom w:val="0"/>
          <w:divBdr>
            <w:top w:val="none" w:sz="0" w:space="0" w:color="auto"/>
            <w:left w:val="none" w:sz="0" w:space="0" w:color="auto"/>
            <w:bottom w:val="none" w:sz="0" w:space="0" w:color="auto"/>
            <w:right w:val="none" w:sz="0" w:space="0" w:color="auto"/>
          </w:divBdr>
          <w:divsChild>
            <w:div w:id="534462476">
              <w:marLeft w:val="0"/>
              <w:marRight w:val="0"/>
              <w:marTop w:val="0"/>
              <w:marBottom w:val="0"/>
              <w:divBdr>
                <w:top w:val="none" w:sz="0" w:space="0" w:color="auto"/>
                <w:left w:val="none" w:sz="0" w:space="0" w:color="auto"/>
                <w:bottom w:val="none" w:sz="0" w:space="0" w:color="auto"/>
                <w:right w:val="none" w:sz="0" w:space="0" w:color="auto"/>
              </w:divBdr>
            </w:div>
          </w:divsChild>
        </w:div>
        <w:div w:id="1909609198">
          <w:marLeft w:val="0"/>
          <w:marRight w:val="0"/>
          <w:marTop w:val="0"/>
          <w:marBottom w:val="0"/>
          <w:divBdr>
            <w:top w:val="none" w:sz="0" w:space="0" w:color="auto"/>
            <w:left w:val="none" w:sz="0" w:space="0" w:color="auto"/>
            <w:bottom w:val="none" w:sz="0" w:space="0" w:color="auto"/>
            <w:right w:val="none" w:sz="0" w:space="0" w:color="auto"/>
          </w:divBdr>
          <w:divsChild>
            <w:div w:id="779179507">
              <w:marLeft w:val="0"/>
              <w:marRight w:val="0"/>
              <w:marTop w:val="0"/>
              <w:marBottom w:val="0"/>
              <w:divBdr>
                <w:top w:val="none" w:sz="0" w:space="0" w:color="auto"/>
                <w:left w:val="none" w:sz="0" w:space="0" w:color="auto"/>
                <w:bottom w:val="none" w:sz="0" w:space="0" w:color="auto"/>
                <w:right w:val="none" w:sz="0" w:space="0" w:color="auto"/>
              </w:divBdr>
            </w:div>
          </w:divsChild>
        </w:div>
        <w:div w:id="1796488710">
          <w:marLeft w:val="0"/>
          <w:marRight w:val="0"/>
          <w:marTop w:val="0"/>
          <w:marBottom w:val="0"/>
          <w:divBdr>
            <w:top w:val="none" w:sz="0" w:space="0" w:color="auto"/>
            <w:left w:val="none" w:sz="0" w:space="0" w:color="auto"/>
            <w:bottom w:val="none" w:sz="0" w:space="0" w:color="auto"/>
            <w:right w:val="none" w:sz="0" w:space="0" w:color="auto"/>
          </w:divBdr>
          <w:divsChild>
            <w:div w:id="153113442">
              <w:marLeft w:val="0"/>
              <w:marRight w:val="0"/>
              <w:marTop w:val="0"/>
              <w:marBottom w:val="0"/>
              <w:divBdr>
                <w:top w:val="none" w:sz="0" w:space="0" w:color="auto"/>
                <w:left w:val="none" w:sz="0" w:space="0" w:color="auto"/>
                <w:bottom w:val="none" w:sz="0" w:space="0" w:color="auto"/>
                <w:right w:val="none" w:sz="0" w:space="0" w:color="auto"/>
              </w:divBdr>
            </w:div>
          </w:divsChild>
        </w:div>
        <w:div w:id="1561820814">
          <w:marLeft w:val="0"/>
          <w:marRight w:val="0"/>
          <w:marTop w:val="0"/>
          <w:marBottom w:val="0"/>
          <w:divBdr>
            <w:top w:val="none" w:sz="0" w:space="0" w:color="auto"/>
            <w:left w:val="none" w:sz="0" w:space="0" w:color="auto"/>
            <w:bottom w:val="none" w:sz="0" w:space="0" w:color="auto"/>
            <w:right w:val="none" w:sz="0" w:space="0" w:color="auto"/>
          </w:divBdr>
          <w:divsChild>
            <w:div w:id="199704936">
              <w:marLeft w:val="0"/>
              <w:marRight w:val="0"/>
              <w:marTop w:val="0"/>
              <w:marBottom w:val="0"/>
              <w:divBdr>
                <w:top w:val="none" w:sz="0" w:space="0" w:color="auto"/>
                <w:left w:val="none" w:sz="0" w:space="0" w:color="auto"/>
                <w:bottom w:val="none" w:sz="0" w:space="0" w:color="auto"/>
                <w:right w:val="none" w:sz="0" w:space="0" w:color="auto"/>
              </w:divBdr>
            </w:div>
          </w:divsChild>
        </w:div>
        <w:div w:id="1868518746">
          <w:marLeft w:val="0"/>
          <w:marRight w:val="0"/>
          <w:marTop w:val="0"/>
          <w:marBottom w:val="0"/>
          <w:divBdr>
            <w:top w:val="none" w:sz="0" w:space="0" w:color="auto"/>
            <w:left w:val="none" w:sz="0" w:space="0" w:color="auto"/>
            <w:bottom w:val="none" w:sz="0" w:space="0" w:color="auto"/>
            <w:right w:val="none" w:sz="0" w:space="0" w:color="auto"/>
          </w:divBdr>
          <w:divsChild>
            <w:div w:id="886917568">
              <w:marLeft w:val="0"/>
              <w:marRight w:val="0"/>
              <w:marTop w:val="0"/>
              <w:marBottom w:val="0"/>
              <w:divBdr>
                <w:top w:val="none" w:sz="0" w:space="0" w:color="auto"/>
                <w:left w:val="none" w:sz="0" w:space="0" w:color="auto"/>
                <w:bottom w:val="none" w:sz="0" w:space="0" w:color="auto"/>
                <w:right w:val="none" w:sz="0" w:space="0" w:color="auto"/>
              </w:divBdr>
            </w:div>
          </w:divsChild>
        </w:div>
        <w:div w:id="45687555">
          <w:marLeft w:val="0"/>
          <w:marRight w:val="0"/>
          <w:marTop w:val="0"/>
          <w:marBottom w:val="0"/>
          <w:divBdr>
            <w:top w:val="none" w:sz="0" w:space="0" w:color="auto"/>
            <w:left w:val="none" w:sz="0" w:space="0" w:color="auto"/>
            <w:bottom w:val="none" w:sz="0" w:space="0" w:color="auto"/>
            <w:right w:val="none" w:sz="0" w:space="0" w:color="auto"/>
          </w:divBdr>
          <w:divsChild>
            <w:div w:id="2105682260">
              <w:marLeft w:val="0"/>
              <w:marRight w:val="0"/>
              <w:marTop w:val="0"/>
              <w:marBottom w:val="0"/>
              <w:divBdr>
                <w:top w:val="none" w:sz="0" w:space="0" w:color="auto"/>
                <w:left w:val="none" w:sz="0" w:space="0" w:color="auto"/>
                <w:bottom w:val="none" w:sz="0" w:space="0" w:color="auto"/>
                <w:right w:val="none" w:sz="0" w:space="0" w:color="auto"/>
              </w:divBdr>
            </w:div>
          </w:divsChild>
        </w:div>
        <w:div w:id="263653613">
          <w:marLeft w:val="0"/>
          <w:marRight w:val="0"/>
          <w:marTop w:val="0"/>
          <w:marBottom w:val="0"/>
          <w:divBdr>
            <w:top w:val="none" w:sz="0" w:space="0" w:color="auto"/>
            <w:left w:val="none" w:sz="0" w:space="0" w:color="auto"/>
            <w:bottom w:val="none" w:sz="0" w:space="0" w:color="auto"/>
            <w:right w:val="none" w:sz="0" w:space="0" w:color="auto"/>
          </w:divBdr>
          <w:divsChild>
            <w:div w:id="1311401785">
              <w:marLeft w:val="0"/>
              <w:marRight w:val="0"/>
              <w:marTop w:val="0"/>
              <w:marBottom w:val="0"/>
              <w:divBdr>
                <w:top w:val="none" w:sz="0" w:space="0" w:color="auto"/>
                <w:left w:val="none" w:sz="0" w:space="0" w:color="auto"/>
                <w:bottom w:val="none" w:sz="0" w:space="0" w:color="auto"/>
                <w:right w:val="none" w:sz="0" w:space="0" w:color="auto"/>
              </w:divBdr>
            </w:div>
          </w:divsChild>
        </w:div>
        <w:div w:id="872888478">
          <w:marLeft w:val="0"/>
          <w:marRight w:val="0"/>
          <w:marTop w:val="0"/>
          <w:marBottom w:val="0"/>
          <w:divBdr>
            <w:top w:val="none" w:sz="0" w:space="0" w:color="auto"/>
            <w:left w:val="none" w:sz="0" w:space="0" w:color="auto"/>
            <w:bottom w:val="none" w:sz="0" w:space="0" w:color="auto"/>
            <w:right w:val="none" w:sz="0" w:space="0" w:color="auto"/>
          </w:divBdr>
          <w:divsChild>
            <w:div w:id="75519997">
              <w:marLeft w:val="0"/>
              <w:marRight w:val="0"/>
              <w:marTop w:val="0"/>
              <w:marBottom w:val="0"/>
              <w:divBdr>
                <w:top w:val="none" w:sz="0" w:space="0" w:color="auto"/>
                <w:left w:val="none" w:sz="0" w:space="0" w:color="auto"/>
                <w:bottom w:val="none" w:sz="0" w:space="0" w:color="auto"/>
                <w:right w:val="none" w:sz="0" w:space="0" w:color="auto"/>
              </w:divBdr>
            </w:div>
          </w:divsChild>
        </w:div>
        <w:div w:id="1717385513">
          <w:marLeft w:val="0"/>
          <w:marRight w:val="0"/>
          <w:marTop w:val="0"/>
          <w:marBottom w:val="0"/>
          <w:divBdr>
            <w:top w:val="none" w:sz="0" w:space="0" w:color="auto"/>
            <w:left w:val="none" w:sz="0" w:space="0" w:color="auto"/>
            <w:bottom w:val="none" w:sz="0" w:space="0" w:color="auto"/>
            <w:right w:val="none" w:sz="0" w:space="0" w:color="auto"/>
          </w:divBdr>
          <w:divsChild>
            <w:div w:id="399138592">
              <w:marLeft w:val="0"/>
              <w:marRight w:val="0"/>
              <w:marTop w:val="0"/>
              <w:marBottom w:val="0"/>
              <w:divBdr>
                <w:top w:val="none" w:sz="0" w:space="0" w:color="auto"/>
                <w:left w:val="none" w:sz="0" w:space="0" w:color="auto"/>
                <w:bottom w:val="none" w:sz="0" w:space="0" w:color="auto"/>
                <w:right w:val="none" w:sz="0" w:space="0" w:color="auto"/>
              </w:divBdr>
            </w:div>
          </w:divsChild>
        </w:div>
        <w:div w:id="1807576371">
          <w:marLeft w:val="0"/>
          <w:marRight w:val="0"/>
          <w:marTop w:val="0"/>
          <w:marBottom w:val="0"/>
          <w:divBdr>
            <w:top w:val="none" w:sz="0" w:space="0" w:color="auto"/>
            <w:left w:val="none" w:sz="0" w:space="0" w:color="auto"/>
            <w:bottom w:val="none" w:sz="0" w:space="0" w:color="auto"/>
            <w:right w:val="none" w:sz="0" w:space="0" w:color="auto"/>
          </w:divBdr>
          <w:divsChild>
            <w:div w:id="1915356446">
              <w:marLeft w:val="0"/>
              <w:marRight w:val="0"/>
              <w:marTop w:val="0"/>
              <w:marBottom w:val="0"/>
              <w:divBdr>
                <w:top w:val="none" w:sz="0" w:space="0" w:color="auto"/>
                <w:left w:val="none" w:sz="0" w:space="0" w:color="auto"/>
                <w:bottom w:val="none" w:sz="0" w:space="0" w:color="auto"/>
                <w:right w:val="none" w:sz="0" w:space="0" w:color="auto"/>
              </w:divBdr>
            </w:div>
          </w:divsChild>
        </w:div>
        <w:div w:id="820194034">
          <w:marLeft w:val="0"/>
          <w:marRight w:val="0"/>
          <w:marTop w:val="0"/>
          <w:marBottom w:val="0"/>
          <w:divBdr>
            <w:top w:val="none" w:sz="0" w:space="0" w:color="auto"/>
            <w:left w:val="none" w:sz="0" w:space="0" w:color="auto"/>
            <w:bottom w:val="none" w:sz="0" w:space="0" w:color="auto"/>
            <w:right w:val="none" w:sz="0" w:space="0" w:color="auto"/>
          </w:divBdr>
          <w:divsChild>
            <w:div w:id="1486126987">
              <w:marLeft w:val="0"/>
              <w:marRight w:val="0"/>
              <w:marTop w:val="0"/>
              <w:marBottom w:val="0"/>
              <w:divBdr>
                <w:top w:val="none" w:sz="0" w:space="0" w:color="auto"/>
                <w:left w:val="none" w:sz="0" w:space="0" w:color="auto"/>
                <w:bottom w:val="none" w:sz="0" w:space="0" w:color="auto"/>
                <w:right w:val="none" w:sz="0" w:space="0" w:color="auto"/>
              </w:divBdr>
            </w:div>
          </w:divsChild>
        </w:div>
        <w:div w:id="554894951">
          <w:marLeft w:val="0"/>
          <w:marRight w:val="0"/>
          <w:marTop w:val="0"/>
          <w:marBottom w:val="0"/>
          <w:divBdr>
            <w:top w:val="none" w:sz="0" w:space="0" w:color="auto"/>
            <w:left w:val="none" w:sz="0" w:space="0" w:color="auto"/>
            <w:bottom w:val="none" w:sz="0" w:space="0" w:color="auto"/>
            <w:right w:val="none" w:sz="0" w:space="0" w:color="auto"/>
          </w:divBdr>
          <w:divsChild>
            <w:div w:id="359235487">
              <w:marLeft w:val="0"/>
              <w:marRight w:val="0"/>
              <w:marTop w:val="0"/>
              <w:marBottom w:val="0"/>
              <w:divBdr>
                <w:top w:val="none" w:sz="0" w:space="0" w:color="auto"/>
                <w:left w:val="none" w:sz="0" w:space="0" w:color="auto"/>
                <w:bottom w:val="none" w:sz="0" w:space="0" w:color="auto"/>
                <w:right w:val="none" w:sz="0" w:space="0" w:color="auto"/>
              </w:divBdr>
            </w:div>
          </w:divsChild>
        </w:div>
        <w:div w:id="1114136038">
          <w:marLeft w:val="0"/>
          <w:marRight w:val="0"/>
          <w:marTop w:val="0"/>
          <w:marBottom w:val="0"/>
          <w:divBdr>
            <w:top w:val="none" w:sz="0" w:space="0" w:color="auto"/>
            <w:left w:val="none" w:sz="0" w:space="0" w:color="auto"/>
            <w:bottom w:val="none" w:sz="0" w:space="0" w:color="auto"/>
            <w:right w:val="none" w:sz="0" w:space="0" w:color="auto"/>
          </w:divBdr>
          <w:divsChild>
            <w:div w:id="663700640">
              <w:marLeft w:val="0"/>
              <w:marRight w:val="0"/>
              <w:marTop w:val="0"/>
              <w:marBottom w:val="0"/>
              <w:divBdr>
                <w:top w:val="none" w:sz="0" w:space="0" w:color="auto"/>
                <w:left w:val="none" w:sz="0" w:space="0" w:color="auto"/>
                <w:bottom w:val="none" w:sz="0" w:space="0" w:color="auto"/>
                <w:right w:val="none" w:sz="0" w:space="0" w:color="auto"/>
              </w:divBdr>
            </w:div>
          </w:divsChild>
        </w:div>
        <w:div w:id="2018386581">
          <w:marLeft w:val="0"/>
          <w:marRight w:val="0"/>
          <w:marTop w:val="0"/>
          <w:marBottom w:val="0"/>
          <w:divBdr>
            <w:top w:val="none" w:sz="0" w:space="0" w:color="auto"/>
            <w:left w:val="none" w:sz="0" w:space="0" w:color="auto"/>
            <w:bottom w:val="none" w:sz="0" w:space="0" w:color="auto"/>
            <w:right w:val="none" w:sz="0" w:space="0" w:color="auto"/>
          </w:divBdr>
          <w:divsChild>
            <w:div w:id="1755779967">
              <w:marLeft w:val="0"/>
              <w:marRight w:val="0"/>
              <w:marTop w:val="0"/>
              <w:marBottom w:val="0"/>
              <w:divBdr>
                <w:top w:val="none" w:sz="0" w:space="0" w:color="auto"/>
                <w:left w:val="none" w:sz="0" w:space="0" w:color="auto"/>
                <w:bottom w:val="none" w:sz="0" w:space="0" w:color="auto"/>
                <w:right w:val="none" w:sz="0" w:space="0" w:color="auto"/>
              </w:divBdr>
            </w:div>
          </w:divsChild>
        </w:div>
        <w:div w:id="2143882813">
          <w:marLeft w:val="0"/>
          <w:marRight w:val="0"/>
          <w:marTop w:val="0"/>
          <w:marBottom w:val="0"/>
          <w:divBdr>
            <w:top w:val="none" w:sz="0" w:space="0" w:color="auto"/>
            <w:left w:val="none" w:sz="0" w:space="0" w:color="auto"/>
            <w:bottom w:val="none" w:sz="0" w:space="0" w:color="auto"/>
            <w:right w:val="none" w:sz="0" w:space="0" w:color="auto"/>
          </w:divBdr>
          <w:divsChild>
            <w:div w:id="1067612732">
              <w:marLeft w:val="0"/>
              <w:marRight w:val="0"/>
              <w:marTop w:val="0"/>
              <w:marBottom w:val="0"/>
              <w:divBdr>
                <w:top w:val="none" w:sz="0" w:space="0" w:color="auto"/>
                <w:left w:val="none" w:sz="0" w:space="0" w:color="auto"/>
                <w:bottom w:val="none" w:sz="0" w:space="0" w:color="auto"/>
                <w:right w:val="none" w:sz="0" w:space="0" w:color="auto"/>
              </w:divBdr>
            </w:div>
          </w:divsChild>
        </w:div>
        <w:div w:id="1454011085">
          <w:marLeft w:val="0"/>
          <w:marRight w:val="0"/>
          <w:marTop w:val="0"/>
          <w:marBottom w:val="0"/>
          <w:divBdr>
            <w:top w:val="none" w:sz="0" w:space="0" w:color="auto"/>
            <w:left w:val="none" w:sz="0" w:space="0" w:color="auto"/>
            <w:bottom w:val="none" w:sz="0" w:space="0" w:color="auto"/>
            <w:right w:val="none" w:sz="0" w:space="0" w:color="auto"/>
          </w:divBdr>
          <w:divsChild>
            <w:div w:id="1311250666">
              <w:marLeft w:val="0"/>
              <w:marRight w:val="0"/>
              <w:marTop w:val="0"/>
              <w:marBottom w:val="0"/>
              <w:divBdr>
                <w:top w:val="none" w:sz="0" w:space="0" w:color="auto"/>
                <w:left w:val="none" w:sz="0" w:space="0" w:color="auto"/>
                <w:bottom w:val="none" w:sz="0" w:space="0" w:color="auto"/>
                <w:right w:val="none" w:sz="0" w:space="0" w:color="auto"/>
              </w:divBdr>
            </w:div>
          </w:divsChild>
        </w:div>
        <w:div w:id="1084645905">
          <w:marLeft w:val="0"/>
          <w:marRight w:val="0"/>
          <w:marTop w:val="0"/>
          <w:marBottom w:val="0"/>
          <w:divBdr>
            <w:top w:val="none" w:sz="0" w:space="0" w:color="auto"/>
            <w:left w:val="none" w:sz="0" w:space="0" w:color="auto"/>
            <w:bottom w:val="none" w:sz="0" w:space="0" w:color="auto"/>
            <w:right w:val="none" w:sz="0" w:space="0" w:color="auto"/>
          </w:divBdr>
          <w:divsChild>
            <w:div w:id="1103913692">
              <w:marLeft w:val="0"/>
              <w:marRight w:val="0"/>
              <w:marTop w:val="0"/>
              <w:marBottom w:val="0"/>
              <w:divBdr>
                <w:top w:val="none" w:sz="0" w:space="0" w:color="auto"/>
                <w:left w:val="none" w:sz="0" w:space="0" w:color="auto"/>
                <w:bottom w:val="none" w:sz="0" w:space="0" w:color="auto"/>
                <w:right w:val="none" w:sz="0" w:space="0" w:color="auto"/>
              </w:divBdr>
            </w:div>
          </w:divsChild>
        </w:div>
        <w:div w:id="23988604">
          <w:marLeft w:val="0"/>
          <w:marRight w:val="0"/>
          <w:marTop w:val="0"/>
          <w:marBottom w:val="0"/>
          <w:divBdr>
            <w:top w:val="none" w:sz="0" w:space="0" w:color="auto"/>
            <w:left w:val="none" w:sz="0" w:space="0" w:color="auto"/>
            <w:bottom w:val="none" w:sz="0" w:space="0" w:color="auto"/>
            <w:right w:val="none" w:sz="0" w:space="0" w:color="auto"/>
          </w:divBdr>
          <w:divsChild>
            <w:div w:id="1356729912">
              <w:marLeft w:val="0"/>
              <w:marRight w:val="0"/>
              <w:marTop w:val="0"/>
              <w:marBottom w:val="0"/>
              <w:divBdr>
                <w:top w:val="none" w:sz="0" w:space="0" w:color="auto"/>
                <w:left w:val="none" w:sz="0" w:space="0" w:color="auto"/>
                <w:bottom w:val="none" w:sz="0" w:space="0" w:color="auto"/>
                <w:right w:val="none" w:sz="0" w:space="0" w:color="auto"/>
              </w:divBdr>
            </w:div>
          </w:divsChild>
        </w:div>
        <w:div w:id="978731239">
          <w:marLeft w:val="0"/>
          <w:marRight w:val="0"/>
          <w:marTop w:val="0"/>
          <w:marBottom w:val="0"/>
          <w:divBdr>
            <w:top w:val="none" w:sz="0" w:space="0" w:color="auto"/>
            <w:left w:val="none" w:sz="0" w:space="0" w:color="auto"/>
            <w:bottom w:val="none" w:sz="0" w:space="0" w:color="auto"/>
            <w:right w:val="none" w:sz="0" w:space="0" w:color="auto"/>
          </w:divBdr>
          <w:divsChild>
            <w:div w:id="1374965327">
              <w:marLeft w:val="0"/>
              <w:marRight w:val="0"/>
              <w:marTop w:val="0"/>
              <w:marBottom w:val="0"/>
              <w:divBdr>
                <w:top w:val="none" w:sz="0" w:space="0" w:color="auto"/>
                <w:left w:val="none" w:sz="0" w:space="0" w:color="auto"/>
                <w:bottom w:val="none" w:sz="0" w:space="0" w:color="auto"/>
                <w:right w:val="none" w:sz="0" w:space="0" w:color="auto"/>
              </w:divBdr>
            </w:div>
          </w:divsChild>
        </w:div>
        <w:div w:id="1576864233">
          <w:marLeft w:val="0"/>
          <w:marRight w:val="0"/>
          <w:marTop w:val="0"/>
          <w:marBottom w:val="0"/>
          <w:divBdr>
            <w:top w:val="none" w:sz="0" w:space="0" w:color="auto"/>
            <w:left w:val="none" w:sz="0" w:space="0" w:color="auto"/>
            <w:bottom w:val="none" w:sz="0" w:space="0" w:color="auto"/>
            <w:right w:val="none" w:sz="0" w:space="0" w:color="auto"/>
          </w:divBdr>
          <w:divsChild>
            <w:div w:id="119347478">
              <w:marLeft w:val="0"/>
              <w:marRight w:val="0"/>
              <w:marTop w:val="0"/>
              <w:marBottom w:val="0"/>
              <w:divBdr>
                <w:top w:val="none" w:sz="0" w:space="0" w:color="auto"/>
                <w:left w:val="none" w:sz="0" w:space="0" w:color="auto"/>
                <w:bottom w:val="none" w:sz="0" w:space="0" w:color="auto"/>
                <w:right w:val="none" w:sz="0" w:space="0" w:color="auto"/>
              </w:divBdr>
            </w:div>
          </w:divsChild>
        </w:div>
        <w:div w:id="1565410884">
          <w:marLeft w:val="0"/>
          <w:marRight w:val="0"/>
          <w:marTop w:val="0"/>
          <w:marBottom w:val="0"/>
          <w:divBdr>
            <w:top w:val="none" w:sz="0" w:space="0" w:color="auto"/>
            <w:left w:val="none" w:sz="0" w:space="0" w:color="auto"/>
            <w:bottom w:val="none" w:sz="0" w:space="0" w:color="auto"/>
            <w:right w:val="none" w:sz="0" w:space="0" w:color="auto"/>
          </w:divBdr>
          <w:divsChild>
            <w:div w:id="673146803">
              <w:marLeft w:val="0"/>
              <w:marRight w:val="0"/>
              <w:marTop w:val="0"/>
              <w:marBottom w:val="0"/>
              <w:divBdr>
                <w:top w:val="none" w:sz="0" w:space="0" w:color="auto"/>
                <w:left w:val="none" w:sz="0" w:space="0" w:color="auto"/>
                <w:bottom w:val="none" w:sz="0" w:space="0" w:color="auto"/>
                <w:right w:val="none" w:sz="0" w:space="0" w:color="auto"/>
              </w:divBdr>
            </w:div>
          </w:divsChild>
        </w:div>
        <w:div w:id="1912696893">
          <w:marLeft w:val="0"/>
          <w:marRight w:val="0"/>
          <w:marTop w:val="0"/>
          <w:marBottom w:val="0"/>
          <w:divBdr>
            <w:top w:val="none" w:sz="0" w:space="0" w:color="auto"/>
            <w:left w:val="none" w:sz="0" w:space="0" w:color="auto"/>
            <w:bottom w:val="none" w:sz="0" w:space="0" w:color="auto"/>
            <w:right w:val="none" w:sz="0" w:space="0" w:color="auto"/>
          </w:divBdr>
          <w:divsChild>
            <w:div w:id="786701607">
              <w:marLeft w:val="0"/>
              <w:marRight w:val="0"/>
              <w:marTop w:val="0"/>
              <w:marBottom w:val="0"/>
              <w:divBdr>
                <w:top w:val="none" w:sz="0" w:space="0" w:color="auto"/>
                <w:left w:val="none" w:sz="0" w:space="0" w:color="auto"/>
                <w:bottom w:val="none" w:sz="0" w:space="0" w:color="auto"/>
                <w:right w:val="none" w:sz="0" w:space="0" w:color="auto"/>
              </w:divBdr>
            </w:div>
          </w:divsChild>
        </w:div>
        <w:div w:id="826941578">
          <w:marLeft w:val="0"/>
          <w:marRight w:val="0"/>
          <w:marTop w:val="0"/>
          <w:marBottom w:val="0"/>
          <w:divBdr>
            <w:top w:val="none" w:sz="0" w:space="0" w:color="auto"/>
            <w:left w:val="none" w:sz="0" w:space="0" w:color="auto"/>
            <w:bottom w:val="none" w:sz="0" w:space="0" w:color="auto"/>
            <w:right w:val="none" w:sz="0" w:space="0" w:color="auto"/>
          </w:divBdr>
          <w:divsChild>
            <w:div w:id="2103330529">
              <w:marLeft w:val="0"/>
              <w:marRight w:val="0"/>
              <w:marTop w:val="0"/>
              <w:marBottom w:val="0"/>
              <w:divBdr>
                <w:top w:val="none" w:sz="0" w:space="0" w:color="auto"/>
                <w:left w:val="none" w:sz="0" w:space="0" w:color="auto"/>
                <w:bottom w:val="none" w:sz="0" w:space="0" w:color="auto"/>
                <w:right w:val="none" w:sz="0" w:space="0" w:color="auto"/>
              </w:divBdr>
            </w:div>
          </w:divsChild>
        </w:div>
        <w:div w:id="158692505">
          <w:marLeft w:val="0"/>
          <w:marRight w:val="0"/>
          <w:marTop w:val="0"/>
          <w:marBottom w:val="0"/>
          <w:divBdr>
            <w:top w:val="none" w:sz="0" w:space="0" w:color="auto"/>
            <w:left w:val="none" w:sz="0" w:space="0" w:color="auto"/>
            <w:bottom w:val="none" w:sz="0" w:space="0" w:color="auto"/>
            <w:right w:val="none" w:sz="0" w:space="0" w:color="auto"/>
          </w:divBdr>
          <w:divsChild>
            <w:div w:id="1668292147">
              <w:marLeft w:val="0"/>
              <w:marRight w:val="0"/>
              <w:marTop w:val="0"/>
              <w:marBottom w:val="0"/>
              <w:divBdr>
                <w:top w:val="none" w:sz="0" w:space="0" w:color="auto"/>
                <w:left w:val="none" w:sz="0" w:space="0" w:color="auto"/>
                <w:bottom w:val="none" w:sz="0" w:space="0" w:color="auto"/>
                <w:right w:val="none" w:sz="0" w:space="0" w:color="auto"/>
              </w:divBdr>
            </w:div>
          </w:divsChild>
        </w:div>
        <w:div w:id="2135951140">
          <w:marLeft w:val="0"/>
          <w:marRight w:val="0"/>
          <w:marTop w:val="0"/>
          <w:marBottom w:val="0"/>
          <w:divBdr>
            <w:top w:val="none" w:sz="0" w:space="0" w:color="auto"/>
            <w:left w:val="none" w:sz="0" w:space="0" w:color="auto"/>
            <w:bottom w:val="none" w:sz="0" w:space="0" w:color="auto"/>
            <w:right w:val="none" w:sz="0" w:space="0" w:color="auto"/>
          </w:divBdr>
          <w:divsChild>
            <w:div w:id="756093553">
              <w:marLeft w:val="0"/>
              <w:marRight w:val="0"/>
              <w:marTop w:val="0"/>
              <w:marBottom w:val="0"/>
              <w:divBdr>
                <w:top w:val="none" w:sz="0" w:space="0" w:color="auto"/>
                <w:left w:val="none" w:sz="0" w:space="0" w:color="auto"/>
                <w:bottom w:val="none" w:sz="0" w:space="0" w:color="auto"/>
                <w:right w:val="none" w:sz="0" w:space="0" w:color="auto"/>
              </w:divBdr>
            </w:div>
          </w:divsChild>
        </w:div>
        <w:div w:id="1259024580">
          <w:marLeft w:val="0"/>
          <w:marRight w:val="0"/>
          <w:marTop w:val="0"/>
          <w:marBottom w:val="0"/>
          <w:divBdr>
            <w:top w:val="none" w:sz="0" w:space="0" w:color="auto"/>
            <w:left w:val="none" w:sz="0" w:space="0" w:color="auto"/>
            <w:bottom w:val="none" w:sz="0" w:space="0" w:color="auto"/>
            <w:right w:val="none" w:sz="0" w:space="0" w:color="auto"/>
          </w:divBdr>
          <w:divsChild>
            <w:div w:id="1892958208">
              <w:marLeft w:val="0"/>
              <w:marRight w:val="0"/>
              <w:marTop w:val="0"/>
              <w:marBottom w:val="0"/>
              <w:divBdr>
                <w:top w:val="none" w:sz="0" w:space="0" w:color="auto"/>
                <w:left w:val="none" w:sz="0" w:space="0" w:color="auto"/>
                <w:bottom w:val="none" w:sz="0" w:space="0" w:color="auto"/>
                <w:right w:val="none" w:sz="0" w:space="0" w:color="auto"/>
              </w:divBdr>
            </w:div>
          </w:divsChild>
        </w:div>
        <w:div w:id="1114907558">
          <w:marLeft w:val="0"/>
          <w:marRight w:val="0"/>
          <w:marTop w:val="0"/>
          <w:marBottom w:val="0"/>
          <w:divBdr>
            <w:top w:val="none" w:sz="0" w:space="0" w:color="auto"/>
            <w:left w:val="none" w:sz="0" w:space="0" w:color="auto"/>
            <w:bottom w:val="none" w:sz="0" w:space="0" w:color="auto"/>
            <w:right w:val="none" w:sz="0" w:space="0" w:color="auto"/>
          </w:divBdr>
          <w:divsChild>
            <w:div w:id="1814635464">
              <w:marLeft w:val="0"/>
              <w:marRight w:val="0"/>
              <w:marTop w:val="0"/>
              <w:marBottom w:val="0"/>
              <w:divBdr>
                <w:top w:val="none" w:sz="0" w:space="0" w:color="auto"/>
                <w:left w:val="none" w:sz="0" w:space="0" w:color="auto"/>
                <w:bottom w:val="none" w:sz="0" w:space="0" w:color="auto"/>
                <w:right w:val="none" w:sz="0" w:space="0" w:color="auto"/>
              </w:divBdr>
            </w:div>
          </w:divsChild>
        </w:div>
        <w:div w:id="993025576">
          <w:marLeft w:val="0"/>
          <w:marRight w:val="0"/>
          <w:marTop w:val="0"/>
          <w:marBottom w:val="0"/>
          <w:divBdr>
            <w:top w:val="none" w:sz="0" w:space="0" w:color="auto"/>
            <w:left w:val="none" w:sz="0" w:space="0" w:color="auto"/>
            <w:bottom w:val="none" w:sz="0" w:space="0" w:color="auto"/>
            <w:right w:val="none" w:sz="0" w:space="0" w:color="auto"/>
          </w:divBdr>
          <w:divsChild>
            <w:div w:id="613705860">
              <w:marLeft w:val="0"/>
              <w:marRight w:val="0"/>
              <w:marTop w:val="0"/>
              <w:marBottom w:val="0"/>
              <w:divBdr>
                <w:top w:val="none" w:sz="0" w:space="0" w:color="auto"/>
                <w:left w:val="none" w:sz="0" w:space="0" w:color="auto"/>
                <w:bottom w:val="none" w:sz="0" w:space="0" w:color="auto"/>
                <w:right w:val="none" w:sz="0" w:space="0" w:color="auto"/>
              </w:divBdr>
            </w:div>
          </w:divsChild>
        </w:div>
        <w:div w:id="2121147631">
          <w:marLeft w:val="0"/>
          <w:marRight w:val="0"/>
          <w:marTop w:val="0"/>
          <w:marBottom w:val="0"/>
          <w:divBdr>
            <w:top w:val="none" w:sz="0" w:space="0" w:color="auto"/>
            <w:left w:val="none" w:sz="0" w:space="0" w:color="auto"/>
            <w:bottom w:val="none" w:sz="0" w:space="0" w:color="auto"/>
            <w:right w:val="none" w:sz="0" w:space="0" w:color="auto"/>
          </w:divBdr>
          <w:divsChild>
            <w:div w:id="908732639">
              <w:marLeft w:val="0"/>
              <w:marRight w:val="0"/>
              <w:marTop w:val="0"/>
              <w:marBottom w:val="0"/>
              <w:divBdr>
                <w:top w:val="none" w:sz="0" w:space="0" w:color="auto"/>
                <w:left w:val="none" w:sz="0" w:space="0" w:color="auto"/>
                <w:bottom w:val="none" w:sz="0" w:space="0" w:color="auto"/>
                <w:right w:val="none" w:sz="0" w:space="0" w:color="auto"/>
              </w:divBdr>
            </w:div>
          </w:divsChild>
        </w:div>
        <w:div w:id="1302232393">
          <w:marLeft w:val="0"/>
          <w:marRight w:val="0"/>
          <w:marTop w:val="0"/>
          <w:marBottom w:val="0"/>
          <w:divBdr>
            <w:top w:val="none" w:sz="0" w:space="0" w:color="auto"/>
            <w:left w:val="none" w:sz="0" w:space="0" w:color="auto"/>
            <w:bottom w:val="none" w:sz="0" w:space="0" w:color="auto"/>
            <w:right w:val="none" w:sz="0" w:space="0" w:color="auto"/>
          </w:divBdr>
          <w:divsChild>
            <w:div w:id="2023241050">
              <w:marLeft w:val="0"/>
              <w:marRight w:val="0"/>
              <w:marTop w:val="0"/>
              <w:marBottom w:val="0"/>
              <w:divBdr>
                <w:top w:val="none" w:sz="0" w:space="0" w:color="auto"/>
                <w:left w:val="none" w:sz="0" w:space="0" w:color="auto"/>
                <w:bottom w:val="none" w:sz="0" w:space="0" w:color="auto"/>
                <w:right w:val="none" w:sz="0" w:space="0" w:color="auto"/>
              </w:divBdr>
            </w:div>
          </w:divsChild>
        </w:div>
        <w:div w:id="1478885798">
          <w:marLeft w:val="0"/>
          <w:marRight w:val="0"/>
          <w:marTop w:val="0"/>
          <w:marBottom w:val="0"/>
          <w:divBdr>
            <w:top w:val="none" w:sz="0" w:space="0" w:color="auto"/>
            <w:left w:val="none" w:sz="0" w:space="0" w:color="auto"/>
            <w:bottom w:val="none" w:sz="0" w:space="0" w:color="auto"/>
            <w:right w:val="none" w:sz="0" w:space="0" w:color="auto"/>
          </w:divBdr>
          <w:divsChild>
            <w:div w:id="2136756866">
              <w:marLeft w:val="0"/>
              <w:marRight w:val="0"/>
              <w:marTop w:val="0"/>
              <w:marBottom w:val="0"/>
              <w:divBdr>
                <w:top w:val="none" w:sz="0" w:space="0" w:color="auto"/>
                <w:left w:val="none" w:sz="0" w:space="0" w:color="auto"/>
                <w:bottom w:val="none" w:sz="0" w:space="0" w:color="auto"/>
                <w:right w:val="none" w:sz="0" w:space="0" w:color="auto"/>
              </w:divBdr>
            </w:div>
          </w:divsChild>
        </w:div>
        <w:div w:id="112557679">
          <w:marLeft w:val="0"/>
          <w:marRight w:val="0"/>
          <w:marTop w:val="0"/>
          <w:marBottom w:val="0"/>
          <w:divBdr>
            <w:top w:val="none" w:sz="0" w:space="0" w:color="auto"/>
            <w:left w:val="none" w:sz="0" w:space="0" w:color="auto"/>
            <w:bottom w:val="none" w:sz="0" w:space="0" w:color="auto"/>
            <w:right w:val="none" w:sz="0" w:space="0" w:color="auto"/>
          </w:divBdr>
          <w:divsChild>
            <w:div w:id="1111632779">
              <w:marLeft w:val="0"/>
              <w:marRight w:val="0"/>
              <w:marTop w:val="0"/>
              <w:marBottom w:val="0"/>
              <w:divBdr>
                <w:top w:val="none" w:sz="0" w:space="0" w:color="auto"/>
                <w:left w:val="none" w:sz="0" w:space="0" w:color="auto"/>
                <w:bottom w:val="none" w:sz="0" w:space="0" w:color="auto"/>
                <w:right w:val="none" w:sz="0" w:space="0" w:color="auto"/>
              </w:divBdr>
            </w:div>
          </w:divsChild>
        </w:div>
        <w:div w:id="1871722485">
          <w:marLeft w:val="0"/>
          <w:marRight w:val="0"/>
          <w:marTop w:val="0"/>
          <w:marBottom w:val="0"/>
          <w:divBdr>
            <w:top w:val="none" w:sz="0" w:space="0" w:color="auto"/>
            <w:left w:val="none" w:sz="0" w:space="0" w:color="auto"/>
            <w:bottom w:val="none" w:sz="0" w:space="0" w:color="auto"/>
            <w:right w:val="none" w:sz="0" w:space="0" w:color="auto"/>
          </w:divBdr>
          <w:divsChild>
            <w:div w:id="595479076">
              <w:marLeft w:val="0"/>
              <w:marRight w:val="0"/>
              <w:marTop w:val="0"/>
              <w:marBottom w:val="0"/>
              <w:divBdr>
                <w:top w:val="none" w:sz="0" w:space="0" w:color="auto"/>
                <w:left w:val="none" w:sz="0" w:space="0" w:color="auto"/>
                <w:bottom w:val="none" w:sz="0" w:space="0" w:color="auto"/>
                <w:right w:val="none" w:sz="0" w:space="0" w:color="auto"/>
              </w:divBdr>
            </w:div>
          </w:divsChild>
        </w:div>
        <w:div w:id="1649630776">
          <w:marLeft w:val="0"/>
          <w:marRight w:val="0"/>
          <w:marTop w:val="0"/>
          <w:marBottom w:val="0"/>
          <w:divBdr>
            <w:top w:val="none" w:sz="0" w:space="0" w:color="auto"/>
            <w:left w:val="none" w:sz="0" w:space="0" w:color="auto"/>
            <w:bottom w:val="none" w:sz="0" w:space="0" w:color="auto"/>
            <w:right w:val="none" w:sz="0" w:space="0" w:color="auto"/>
          </w:divBdr>
          <w:divsChild>
            <w:div w:id="1375546097">
              <w:marLeft w:val="0"/>
              <w:marRight w:val="0"/>
              <w:marTop w:val="0"/>
              <w:marBottom w:val="0"/>
              <w:divBdr>
                <w:top w:val="none" w:sz="0" w:space="0" w:color="auto"/>
                <w:left w:val="none" w:sz="0" w:space="0" w:color="auto"/>
                <w:bottom w:val="none" w:sz="0" w:space="0" w:color="auto"/>
                <w:right w:val="none" w:sz="0" w:space="0" w:color="auto"/>
              </w:divBdr>
            </w:div>
          </w:divsChild>
        </w:div>
        <w:div w:id="1628897399">
          <w:marLeft w:val="0"/>
          <w:marRight w:val="0"/>
          <w:marTop w:val="0"/>
          <w:marBottom w:val="0"/>
          <w:divBdr>
            <w:top w:val="none" w:sz="0" w:space="0" w:color="auto"/>
            <w:left w:val="none" w:sz="0" w:space="0" w:color="auto"/>
            <w:bottom w:val="none" w:sz="0" w:space="0" w:color="auto"/>
            <w:right w:val="none" w:sz="0" w:space="0" w:color="auto"/>
          </w:divBdr>
          <w:divsChild>
            <w:div w:id="697269816">
              <w:marLeft w:val="0"/>
              <w:marRight w:val="0"/>
              <w:marTop w:val="0"/>
              <w:marBottom w:val="0"/>
              <w:divBdr>
                <w:top w:val="none" w:sz="0" w:space="0" w:color="auto"/>
                <w:left w:val="none" w:sz="0" w:space="0" w:color="auto"/>
                <w:bottom w:val="none" w:sz="0" w:space="0" w:color="auto"/>
                <w:right w:val="none" w:sz="0" w:space="0" w:color="auto"/>
              </w:divBdr>
            </w:div>
          </w:divsChild>
        </w:div>
        <w:div w:id="1033261316">
          <w:marLeft w:val="0"/>
          <w:marRight w:val="0"/>
          <w:marTop w:val="0"/>
          <w:marBottom w:val="0"/>
          <w:divBdr>
            <w:top w:val="none" w:sz="0" w:space="0" w:color="auto"/>
            <w:left w:val="none" w:sz="0" w:space="0" w:color="auto"/>
            <w:bottom w:val="none" w:sz="0" w:space="0" w:color="auto"/>
            <w:right w:val="none" w:sz="0" w:space="0" w:color="auto"/>
          </w:divBdr>
          <w:divsChild>
            <w:div w:id="1481002888">
              <w:marLeft w:val="0"/>
              <w:marRight w:val="0"/>
              <w:marTop w:val="0"/>
              <w:marBottom w:val="0"/>
              <w:divBdr>
                <w:top w:val="none" w:sz="0" w:space="0" w:color="auto"/>
                <w:left w:val="none" w:sz="0" w:space="0" w:color="auto"/>
                <w:bottom w:val="none" w:sz="0" w:space="0" w:color="auto"/>
                <w:right w:val="none" w:sz="0" w:space="0" w:color="auto"/>
              </w:divBdr>
            </w:div>
          </w:divsChild>
        </w:div>
        <w:div w:id="365563088">
          <w:marLeft w:val="0"/>
          <w:marRight w:val="0"/>
          <w:marTop w:val="0"/>
          <w:marBottom w:val="0"/>
          <w:divBdr>
            <w:top w:val="none" w:sz="0" w:space="0" w:color="auto"/>
            <w:left w:val="none" w:sz="0" w:space="0" w:color="auto"/>
            <w:bottom w:val="none" w:sz="0" w:space="0" w:color="auto"/>
            <w:right w:val="none" w:sz="0" w:space="0" w:color="auto"/>
          </w:divBdr>
          <w:divsChild>
            <w:div w:id="630750307">
              <w:marLeft w:val="0"/>
              <w:marRight w:val="0"/>
              <w:marTop w:val="0"/>
              <w:marBottom w:val="0"/>
              <w:divBdr>
                <w:top w:val="none" w:sz="0" w:space="0" w:color="auto"/>
                <w:left w:val="none" w:sz="0" w:space="0" w:color="auto"/>
                <w:bottom w:val="none" w:sz="0" w:space="0" w:color="auto"/>
                <w:right w:val="none" w:sz="0" w:space="0" w:color="auto"/>
              </w:divBdr>
            </w:div>
          </w:divsChild>
        </w:div>
        <w:div w:id="1412699251">
          <w:marLeft w:val="0"/>
          <w:marRight w:val="0"/>
          <w:marTop w:val="0"/>
          <w:marBottom w:val="0"/>
          <w:divBdr>
            <w:top w:val="none" w:sz="0" w:space="0" w:color="auto"/>
            <w:left w:val="none" w:sz="0" w:space="0" w:color="auto"/>
            <w:bottom w:val="none" w:sz="0" w:space="0" w:color="auto"/>
            <w:right w:val="none" w:sz="0" w:space="0" w:color="auto"/>
          </w:divBdr>
          <w:divsChild>
            <w:div w:id="316153910">
              <w:marLeft w:val="0"/>
              <w:marRight w:val="0"/>
              <w:marTop w:val="0"/>
              <w:marBottom w:val="0"/>
              <w:divBdr>
                <w:top w:val="none" w:sz="0" w:space="0" w:color="auto"/>
                <w:left w:val="none" w:sz="0" w:space="0" w:color="auto"/>
                <w:bottom w:val="none" w:sz="0" w:space="0" w:color="auto"/>
                <w:right w:val="none" w:sz="0" w:space="0" w:color="auto"/>
              </w:divBdr>
            </w:div>
          </w:divsChild>
        </w:div>
        <w:div w:id="1432386229">
          <w:marLeft w:val="0"/>
          <w:marRight w:val="0"/>
          <w:marTop w:val="0"/>
          <w:marBottom w:val="0"/>
          <w:divBdr>
            <w:top w:val="none" w:sz="0" w:space="0" w:color="auto"/>
            <w:left w:val="none" w:sz="0" w:space="0" w:color="auto"/>
            <w:bottom w:val="none" w:sz="0" w:space="0" w:color="auto"/>
            <w:right w:val="none" w:sz="0" w:space="0" w:color="auto"/>
          </w:divBdr>
          <w:divsChild>
            <w:div w:id="456030118">
              <w:marLeft w:val="0"/>
              <w:marRight w:val="0"/>
              <w:marTop w:val="0"/>
              <w:marBottom w:val="0"/>
              <w:divBdr>
                <w:top w:val="none" w:sz="0" w:space="0" w:color="auto"/>
                <w:left w:val="none" w:sz="0" w:space="0" w:color="auto"/>
                <w:bottom w:val="none" w:sz="0" w:space="0" w:color="auto"/>
                <w:right w:val="none" w:sz="0" w:space="0" w:color="auto"/>
              </w:divBdr>
            </w:div>
          </w:divsChild>
        </w:div>
        <w:div w:id="1322810266">
          <w:marLeft w:val="0"/>
          <w:marRight w:val="0"/>
          <w:marTop w:val="0"/>
          <w:marBottom w:val="0"/>
          <w:divBdr>
            <w:top w:val="none" w:sz="0" w:space="0" w:color="auto"/>
            <w:left w:val="none" w:sz="0" w:space="0" w:color="auto"/>
            <w:bottom w:val="none" w:sz="0" w:space="0" w:color="auto"/>
            <w:right w:val="none" w:sz="0" w:space="0" w:color="auto"/>
          </w:divBdr>
          <w:divsChild>
            <w:div w:id="446315613">
              <w:marLeft w:val="0"/>
              <w:marRight w:val="0"/>
              <w:marTop w:val="0"/>
              <w:marBottom w:val="0"/>
              <w:divBdr>
                <w:top w:val="none" w:sz="0" w:space="0" w:color="auto"/>
                <w:left w:val="none" w:sz="0" w:space="0" w:color="auto"/>
                <w:bottom w:val="none" w:sz="0" w:space="0" w:color="auto"/>
                <w:right w:val="none" w:sz="0" w:space="0" w:color="auto"/>
              </w:divBdr>
            </w:div>
          </w:divsChild>
        </w:div>
        <w:div w:id="2091462745">
          <w:marLeft w:val="0"/>
          <w:marRight w:val="0"/>
          <w:marTop w:val="0"/>
          <w:marBottom w:val="0"/>
          <w:divBdr>
            <w:top w:val="none" w:sz="0" w:space="0" w:color="auto"/>
            <w:left w:val="none" w:sz="0" w:space="0" w:color="auto"/>
            <w:bottom w:val="none" w:sz="0" w:space="0" w:color="auto"/>
            <w:right w:val="none" w:sz="0" w:space="0" w:color="auto"/>
          </w:divBdr>
          <w:divsChild>
            <w:div w:id="1667636920">
              <w:marLeft w:val="0"/>
              <w:marRight w:val="0"/>
              <w:marTop w:val="0"/>
              <w:marBottom w:val="0"/>
              <w:divBdr>
                <w:top w:val="none" w:sz="0" w:space="0" w:color="auto"/>
                <w:left w:val="none" w:sz="0" w:space="0" w:color="auto"/>
                <w:bottom w:val="none" w:sz="0" w:space="0" w:color="auto"/>
                <w:right w:val="none" w:sz="0" w:space="0" w:color="auto"/>
              </w:divBdr>
            </w:div>
          </w:divsChild>
        </w:div>
        <w:div w:id="1030183498">
          <w:marLeft w:val="0"/>
          <w:marRight w:val="0"/>
          <w:marTop w:val="0"/>
          <w:marBottom w:val="0"/>
          <w:divBdr>
            <w:top w:val="none" w:sz="0" w:space="0" w:color="auto"/>
            <w:left w:val="none" w:sz="0" w:space="0" w:color="auto"/>
            <w:bottom w:val="none" w:sz="0" w:space="0" w:color="auto"/>
            <w:right w:val="none" w:sz="0" w:space="0" w:color="auto"/>
          </w:divBdr>
          <w:divsChild>
            <w:div w:id="1654946402">
              <w:marLeft w:val="0"/>
              <w:marRight w:val="0"/>
              <w:marTop w:val="0"/>
              <w:marBottom w:val="0"/>
              <w:divBdr>
                <w:top w:val="none" w:sz="0" w:space="0" w:color="auto"/>
                <w:left w:val="none" w:sz="0" w:space="0" w:color="auto"/>
                <w:bottom w:val="none" w:sz="0" w:space="0" w:color="auto"/>
                <w:right w:val="none" w:sz="0" w:space="0" w:color="auto"/>
              </w:divBdr>
            </w:div>
          </w:divsChild>
        </w:div>
        <w:div w:id="1683973971">
          <w:marLeft w:val="0"/>
          <w:marRight w:val="0"/>
          <w:marTop w:val="0"/>
          <w:marBottom w:val="0"/>
          <w:divBdr>
            <w:top w:val="none" w:sz="0" w:space="0" w:color="auto"/>
            <w:left w:val="none" w:sz="0" w:space="0" w:color="auto"/>
            <w:bottom w:val="none" w:sz="0" w:space="0" w:color="auto"/>
            <w:right w:val="none" w:sz="0" w:space="0" w:color="auto"/>
          </w:divBdr>
          <w:divsChild>
            <w:div w:id="1755005499">
              <w:marLeft w:val="0"/>
              <w:marRight w:val="0"/>
              <w:marTop w:val="0"/>
              <w:marBottom w:val="0"/>
              <w:divBdr>
                <w:top w:val="none" w:sz="0" w:space="0" w:color="auto"/>
                <w:left w:val="none" w:sz="0" w:space="0" w:color="auto"/>
                <w:bottom w:val="none" w:sz="0" w:space="0" w:color="auto"/>
                <w:right w:val="none" w:sz="0" w:space="0" w:color="auto"/>
              </w:divBdr>
            </w:div>
          </w:divsChild>
        </w:div>
        <w:div w:id="1274436719">
          <w:marLeft w:val="0"/>
          <w:marRight w:val="0"/>
          <w:marTop w:val="0"/>
          <w:marBottom w:val="0"/>
          <w:divBdr>
            <w:top w:val="none" w:sz="0" w:space="0" w:color="auto"/>
            <w:left w:val="none" w:sz="0" w:space="0" w:color="auto"/>
            <w:bottom w:val="none" w:sz="0" w:space="0" w:color="auto"/>
            <w:right w:val="none" w:sz="0" w:space="0" w:color="auto"/>
          </w:divBdr>
          <w:divsChild>
            <w:div w:id="280572997">
              <w:marLeft w:val="0"/>
              <w:marRight w:val="0"/>
              <w:marTop w:val="0"/>
              <w:marBottom w:val="0"/>
              <w:divBdr>
                <w:top w:val="none" w:sz="0" w:space="0" w:color="auto"/>
                <w:left w:val="none" w:sz="0" w:space="0" w:color="auto"/>
                <w:bottom w:val="none" w:sz="0" w:space="0" w:color="auto"/>
                <w:right w:val="none" w:sz="0" w:space="0" w:color="auto"/>
              </w:divBdr>
            </w:div>
          </w:divsChild>
        </w:div>
        <w:div w:id="1155685648">
          <w:marLeft w:val="0"/>
          <w:marRight w:val="0"/>
          <w:marTop w:val="0"/>
          <w:marBottom w:val="0"/>
          <w:divBdr>
            <w:top w:val="none" w:sz="0" w:space="0" w:color="auto"/>
            <w:left w:val="none" w:sz="0" w:space="0" w:color="auto"/>
            <w:bottom w:val="none" w:sz="0" w:space="0" w:color="auto"/>
            <w:right w:val="none" w:sz="0" w:space="0" w:color="auto"/>
          </w:divBdr>
          <w:divsChild>
            <w:div w:id="636451100">
              <w:marLeft w:val="0"/>
              <w:marRight w:val="0"/>
              <w:marTop w:val="0"/>
              <w:marBottom w:val="0"/>
              <w:divBdr>
                <w:top w:val="none" w:sz="0" w:space="0" w:color="auto"/>
                <w:left w:val="none" w:sz="0" w:space="0" w:color="auto"/>
                <w:bottom w:val="none" w:sz="0" w:space="0" w:color="auto"/>
                <w:right w:val="none" w:sz="0" w:space="0" w:color="auto"/>
              </w:divBdr>
            </w:div>
          </w:divsChild>
        </w:div>
        <w:div w:id="2051218636">
          <w:marLeft w:val="0"/>
          <w:marRight w:val="0"/>
          <w:marTop w:val="0"/>
          <w:marBottom w:val="0"/>
          <w:divBdr>
            <w:top w:val="none" w:sz="0" w:space="0" w:color="auto"/>
            <w:left w:val="none" w:sz="0" w:space="0" w:color="auto"/>
            <w:bottom w:val="none" w:sz="0" w:space="0" w:color="auto"/>
            <w:right w:val="none" w:sz="0" w:space="0" w:color="auto"/>
          </w:divBdr>
          <w:divsChild>
            <w:div w:id="1193810525">
              <w:marLeft w:val="0"/>
              <w:marRight w:val="0"/>
              <w:marTop w:val="0"/>
              <w:marBottom w:val="0"/>
              <w:divBdr>
                <w:top w:val="none" w:sz="0" w:space="0" w:color="auto"/>
                <w:left w:val="none" w:sz="0" w:space="0" w:color="auto"/>
                <w:bottom w:val="none" w:sz="0" w:space="0" w:color="auto"/>
                <w:right w:val="none" w:sz="0" w:space="0" w:color="auto"/>
              </w:divBdr>
            </w:div>
          </w:divsChild>
        </w:div>
        <w:div w:id="2043283322">
          <w:marLeft w:val="0"/>
          <w:marRight w:val="0"/>
          <w:marTop w:val="0"/>
          <w:marBottom w:val="0"/>
          <w:divBdr>
            <w:top w:val="none" w:sz="0" w:space="0" w:color="auto"/>
            <w:left w:val="none" w:sz="0" w:space="0" w:color="auto"/>
            <w:bottom w:val="none" w:sz="0" w:space="0" w:color="auto"/>
            <w:right w:val="none" w:sz="0" w:space="0" w:color="auto"/>
          </w:divBdr>
          <w:divsChild>
            <w:div w:id="1325820772">
              <w:marLeft w:val="0"/>
              <w:marRight w:val="0"/>
              <w:marTop w:val="0"/>
              <w:marBottom w:val="0"/>
              <w:divBdr>
                <w:top w:val="none" w:sz="0" w:space="0" w:color="auto"/>
                <w:left w:val="none" w:sz="0" w:space="0" w:color="auto"/>
                <w:bottom w:val="none" w:sz="0" w:space="0" w:color="auto"/>
                <w:right w:val="none" w:sz="0" w:space="0" w:color="auto"/>
              </w:divBdr>
            </w:div>
          </w:divsChild>
        </w:div>
        <w:div w:id="696154924">
          <w:marLeft w:val="0"/>
          <w:marRight w:val="0"/>
          <w:marTop w:val="0"/>
          <w:marBottom w:val="0"/>
          <w:divBdr>
            <w:top w:val="none" w:sz="0" w:space="0" w:color="auto"/>
            <w:left w:val="none" w:sz="0" w:space="0" w:color="auto"/>
            <w:bottom w:val="none" w:sz="0" w:space="0" w:color="auto"/>
            <w:right w:val="none" w:sz="0" w:space="0" w:color="auto"/>
          </w:divBdr>
          <w:divsChild>
            <w:div w:id="1412658689">
              <w:marLeft w:val="0"/>
              <w:marRight w:val="0"/>
              <w:marTop w:val="0"/>
              <w:marBottom w:val="0"/>
              <w:divBdr>
                <w:top w:val="none" w:sz="0" w:space="0" w:color="auto"/>
                <w:left w:val="none" w:sz="0" w:space="0" w:color="auto"/>
                <w:bottom w:val="none" w:sz="0" w:space="0" w:color="auto"/>
                <w:right w:val="none" w:sz="0" w:space="0" w:color="auto"/>
              </w:divBdr>
            </w:div>
          </w:divsChild>
        </w:div>
        <w:div w:id="479620999">
          <w:marLeft w:val="0"/>
          <w:marRight w:val="0"/>
          <w:marTop w:val="0"/>
          <w:marBottom w:val="0"/>
          <w:divBdr>
            <w:top w:val="none" w:sz="0" w:space="0" w:color="auto"/>
            <w:left w:val="none" w:sz="0" w:space="0" w:color="auto"/>
            <w:bottom w:val="none" w:sz="0" w:space="0" w:color="auto"/>
            <w:right w:val="none" w:sz="0" w:space="0" w:color="auto"/>
          </w:divBdr>
          <w:divsChild>
            <w:div w:id="79563437">
              <w:marLeft w:val="0"/>
              <w:marRight w:val="0"/>
              <w:marTop w:val="0"/>
              <w:marBottom w:val="0"/>
              <w:divBdr>
                <w:top w:val="none" w:sz="0" w:space="0" w:color="auto"/>
                <w:left w:val="none" w:sz="0" w:space="0" w:color="auto"/>
                <w:bottom w:val="none" w:sz="0" w:space="0" w:color="auto"/>
                <w:right w:val="none" w:sz="0" w:space="0" w:color="auto"/>
              </w:divBdr>
            </w:div>
          </w:divsChild>
        </w:div>
        <w:div w:id="1038892621">
          <w:marLeft w:val="0"/>
          <w:marRight w:val="0"/>
          <w:marTop w:val="0"/>
          <w:marBottom w:val="0"/>
          <w:divBdr>
            <w:top w:val="none" w:sz="0" w:space="0" w:color="auto"/>
            <w:left w:val="none" w:sz="0" w:space="0" w:color="auto"/>
            <w:bottom w:val="none" w:sz="0" w:space="0" w:color="auto"/>
            <w:right w:val="none" w:sz="0" w:space="0" w:color="auto"/>
          </w:divBdr>
          <w:divsChild>
            <w:div w:id="1243488457">
              <w:marLeft w:val="0"/>
              <w:marRight w:val="0"/>
              <w:marTop w:val="0"/>
              <w:marBottom w:val="0"/>
              <w:divBdr>
                <w:top w:val="none" w:sz="0" w:space="0" w:color="auto"/>
                <w:left w:val="none" w:sz="0" w:space="0" w:color="auto"/>
                <w:bottom w:val="none" w:sz="0" w:space="0" w:color="auto"/>
                <w:right w:val="none" w:sz="0" w:space="0" w:color="auto"/>
              </w:divBdr>
            </w:div>
          </w:divsChild>
        </w:div>
        <w:div w:id="1304848913">
          <w:marLeft w:val="0"/>
          <w:marRight w:val="0"/>
          <w:marTop w:val="0"/>
          <w:marBottom w:val="0"/>
          <w:divBdr>
            <w:top w:val="none" w:sz="0" w:space="0" w:color="auto"/>
            <w:left w:val="none" w:sz="0" w:space="0" w:color="auto"/>
            <w:bottom w:val="none" w:sz="0" w:space="0" w:color="auto"/>
            <w:right w:val="none" w:sz="0" w:space="0" w:color="auto"/>
          </w:divBdr>
          <w:divsChild>
            <w:div w:id="1028870625">
              <w:marLeft w:val="0"/>
              <w:marRight w:val="0"/>
              <w:marTop w:val="0"/>
              <w:marBottom w:val="0"/>
              <w:divBdr>
                <w:top w:val="none" w:sz="0" w:space="0" w:color="auto"/>
                <w:left w:val="none" w:sz="0" w:space="0" w:color="auto"/>
                <w:bottom w:val="none" w:sz="0" w:space="0" w:color="auto"/>
                <w:right w:val="none" w:sz="0" w:space="0" w:color="auto"/>
              </w:divBdr>
            </w:div>
          </w:divsChild>
        </w:div>
        <w:div w:id="2101945966">
          <w:marLeft w:val="0"/>
          <w:marRight w:val="0"/>
          <w:marTop w:val="0"/>
          <w:marBottom w:val="0"/>
          <w:divBdr>
            <w:top w:val="none" w:sz="0" w:space="0" w:color="auto"/>
            <w:left w:val="none" w:sz="0" w:space="0" w:color="auto"/>
            <w:bottom w:val="none" w:sz="0" w:space="0" w:color="auto"/>
            <w:right w:val="none" w:sz="0" w:space="0" w:color="auto"/>
          </w:divBdr>
          <w:divsChild>
            <w:div w:id="1194340375">
              <w:marLeft w:val="0"/>
              <w:marRight w:val="0"/>
              <w:marTop w:val="0"/>
              <w:marBottom w:val="0"/>
              <w:divBdr>
                <w:top w:val="none" w:sz="0" w:space="0" w:color="auto"/>
                <w:left w:val="none" w:sz="0" w:space="0" w:color="auto"/>
                <w:bottom w:val="none" w:sz="0" w:space="0" w:color="auto"/>
                <w:right w:val="none" w:sz="0" w:space="0" w:color="auto"/>
              </w:divBdr>
            </w:div>
          </w:divsChild>
        </w:div>
        <w:div w:id="1585148311">
          <w:marLeft w:val="0"/>
          <w:marRight w:val="0"/>
          <w:marTop w:val="0"/>
          <w:marBottom w:val="0"/>
          <w:divBdr>
            <w:top w:val="none" w:sz="0" w:space="0" w:color="auto"/>
            <w:left w:val="none" w:sz="0" w:space="0" w:color="auto"/>
            <w:bottom w:val="none" w:sz="0" w:space="0" w:color="auto"/>
            <w:right w:val="none" w:sz="0" w:space="0" w:color="auto"/>
          </w:divBdr>
          <w:divsChild>
            <w:div w:id="1373195025">
              <w:marLeft w:val="0"/>
              <w:marRight w:val="0"/>
              <w:marTop w:val="0"/>
              <w:marBottom w:val="0"/>
              <w:divBdr>
                <w:top w:val="none" w:sz="0" w:space="0" w:color="auto"/>
                <w:left w:val="none" w:sz="0" w:space="0" w:color="auto"/>
                <w:bottom w:val="none" w:sz="0" w:space="0" w:color="auto"/>
                <w:right w:val="none" w:sz="0" w:space="0" w:color="auto"/>
              </w:divBdr>
            </w:div>
          </w:divsChild>
        </w:div>
        <w:div w:id="363559571">
          <w:marLeft w:val="0"/>
          <w:marRight w:val="0"/>
          <w:marTop w:val="0"/>
          <w:marBottom w:val="0"/>
          <w:divBdr>
            <w:top w:val="none" w:sz="0" w:space="0" w:color="auto"/>
            <w:left w:val="none" w:sz="0" w:space="0" w:color="auto"/>
            <w:bottom w:val="none" w:sz="0" w:space="0" w:color="auto"/>
            <w:right w:val="none" w:sz="0" w:space="0" w:color="auto"/>
          </w:divBdr>
          <w:divsChild>
            <w:div w:id="1415320898">
              <w:marLeft w:val="0"/>
              <w:marRight w:val="0"/>
              <w:marTop w:val="0"/>
              <w:marBottom w:val="0"/>
              <w:divBdr>
                <w:top w:val="none" w:sz="0" w:space="0" w:color="auto"/>
                <w:left w:val="none" w:sz="0" w:space="0" w:color="auto"/>
                <w:bottom w:val="none" w:sz="0" w:space="0" w:color="auto"/>
                <w:right w:val="none" w:sz="0" w:space="0" w:color="auto"/>
              </w:divBdr>
            </w:div>
          </w:divsChild>
        </w:div>
        <w:div w:id="433667599">
          <w:marLeft w:val="0"/>
          <w:marRight w:val="0"/>
          <w:marTop w:val="0"/>
          <w:marBottom w:val="0"/>
          <w:divBdr>
            <w:top w:val="none" w:sz="0" w:space="0" w:color="auto"/>
            <w:left w:val="none" w:sz="0" w:space="0" w:color="auto"/>
            <w:bottom w:val="none" w:sz="0" w:space="0" w:color="auto"/>
            <w:right w:val="none" w:sz="0" w:space="0" w:color="auto"/>
          </w:divBdr>
          <w:divsChild>
            <w:div w:id="102071796">
              <w:marLeft w:val="0"/>
              <w:marRight w:val="0"/>
              <w:marTop w:val="0"/>
              <w:marBottom w:val="0"/>
              <w:divBdr>
                <w:top w:val="none" w:sz="0" w:space="0" w:color="auto"/>
                <w:left w:val="none" w:sz="0" w:space="0" w:color="auto"/>
                <w:bottom w:val="none" w:sz="0" w:space="0" w:color="auto"/>
                <w:right w:val="none" w:sz="0" w:space="0" w:color="auto"/>
              </w:divBdr>
            </w:div>
          </w:divsChild>
        </w:div>
        <w:div w:id="1490638288">
          <w:marLeft w:val="0"/>
          <w:marRight w:val="0"/>
          <w:marTop w:val="0"/>
          <w:marBottom w:val="0"/>
          <w:divBdr>
            <w:top w:val="none" w:sz="0" w:space="0" w:color="auto"/>
            <w:left w:val="none" w:sz="0" w:space="0" w:color="auto"/>
            <w:bottom w:val="none" w:sz="0" w:space="0" w:color="auto"/>
            <w:right w:val="none" w:sz="0" w:space="0" w:color="auto"/>
          </w:divBdr>
          <w:divsChild>
            <w:div w:id="1626543231">
              <w:marLeft w:val="0"/>
              <w:marRight w:val="0"/>
              <w:marTop w:val="0"/>
              <w:marBottom w:val="0"/>
              <w:divBdr>
                <w:top w:val="none" w:sz="0" w:space="0" w:color="auto"/>
                <w:left w:val="none" w:sz="0" w:space="0" w:color="auto"/>
                <w:bottom w:val="none" w:sz="0" w:space="0" w:color="auto"/>
                <w:right w:val="none" w:sz="0" w:space="0" w:color="auto"/>
              </w:divBdr>
            </w:div>
          </w:divsChild>
        </w:div>
        <w:div w:id="1624383308">
          <w:marLeft w:val="0"/>
          <w:marRight w:val="0"/>
          <w:marTop w:val="0"/>
          <w:marBottom w:val="0"/>
          <w:divBdr>
            <w:top w:val="none" w:sz="0" w:space="0" w:color="auto"/>
            <w:left w:val="none" w:sz="0" w:space="0" w:color="auto"/>
            <w:bottom w:val="none" w:sz="0" w:space="0" w:color="auto"/>
            <w:right w:val="none" w:sz="0" w:space="0" w:color="auto"/>
          </w:divBdr>
          <w:divsChild>
            <w:div w:id="877201174">
              <w:marLeft w:val="0"/>
              <w:marRight w:val="0"/>
              <w:marTop w:val="0"/>
              <w:marBottom w:val="0"/>
              <w:divBdr>
                <w:top w:val="none" w:sz="0" w:space="0" w:color="auto"/>
                <w:left w:val="none" w:sz="0" w:space="0" w:color="auto"/>
                <w:bottom w:val="none" w:sz="0" w:space="0" w:color="auto"/>
                <w:right w:val="none" w:sz="0" w:space="0" w:color="auto"/>
              </w:divBdr>
            </w:div>
          </w:divsChild>
        </w:div>
        <w:div w:id="598684083">
          <w:marLeft w:val="0"/>
          <w:marRight w:val="0"/>
          <w:marTop w:val="0"/>
          <w:marBottom w:val="0"/>
          <w:divBdr>
            <w:top w:val="none" w:sz="0" w:space="0" w:color="auto"/>
            <w:left w:val="none" w:sz="0" w:space="0" w:color="auto"/>
            <w:bottom w:val="none" w:sz="0" w:space="0" w:color="auto"/>
            <w:right w:val="none" w:sz="0" w:space="0" w:color="auto"/>
          </w:divBdr>
          <w:divsChild>
            <w:div w:id="730618520">
              <w:marLeft w:val="0"/>
              <w:marRight w:val="0"/>
              <w:marTop w:val="0"/>
              <w:marBottom w:val="0"/>
              <w:divBdr>
                <w:top w:val="none" w:sz="0" w:space="0" w:color="auto"/>
                <w:left w:val="none" w:sz="0" w:space="0" w:color="auto"/>
                <w:bottom w:val="none" w:sz="0" w:space="0" w:color="auto"/>
                <w:right w:val="none" w:sz="0" w:space="0" w:color="auto"/>
              </w:divBdr>
            </w:div>
          </w:divsChild>
        </w:div>
        <w:div w:id="783157875">
          <w:marLeft w:val="0"/>
          <w:marRight w:val="0"/>
          <w:marTop w:val="0"/>
          <w:marBottom w:val="0"/>
          <w:divBdr>
            <w:top w:val="none" w:sz="0" w:space="0" w:color="auto"/>
            <w:left w:val="none" w:sz="0" w:space="0" w:color="auto"/>
            <w:bottom w:val="none" w:sz="0" w:space="0" w:color="auto"/>
            <w:right w:val="none" w:sz="0" w:space="0" w:color="auto"/>
          </w:divBdr>
          <w:divsChild>
            <w:div w:id="667710250">
              <w:marLeft w:val="0"/>
              <w:marRight w:val="0"/>
              <w:marTop w:val="0"/>
              <w:marBottom w:val="0"/>
              <w:divBdr>
                <w:top w:val="none" w:sz="0" w:space="0" w:color="auto"/>
                <w:left w:val="none" w:sz="0" w:space="0" w:color="auto"/>
                <w:bottom w:val="none" w:sz="0" w:space="0" w:color="auto"/>
                <w:right w:val="none" w:sz="0" w:space="0" w:color="auto"/>
              </w:divBdr>
            </w:div>
          </w:divsChild>
        </w:div>
        <w:div w:id="1982726573">
          <w:marLeft w:val="0"/>
          <w:marRight w:val="0"/>
          <w:marTop w:val="0"/>
          <w:marBottom w:val="0"/>
          <w:divBdr>
            <w:top w:val="none" w:sz="0" w:space="0" w:color="auto"/>
            <w:left w:val="none" w:sz="0" w:space="0" w:color="auto"/>
            <w:bottom w:val="none" w:sz="0" w:space="0" w:color="auto"/>
            <w:right w:val="none" w:sz="0" w:space="0" w:color="auto"/>
          </w:divBdr>
          <w:divsChild>
            <w:div w:id="1991979982">
              <w:marLeft w:val="0"/>
              <w:marRight w:val="0"/>
              <w:marTop w:val="0"/>
              <w:marBottom w:val="0"/>
              <w:divBdr>
                <w:top w:val="none" w:sz="0" w:space="0" w:color="auto"/>
                <w:left w:val="none" w:sz="0" w:space="0" w:color="auto"/>
                <w:bottom w:val="none" w:sz="0" w:space="0" w:color="auto"/>
                <w:right w:val="none" w:sz="0" w:space="0" w:color="auto"/>
              </w:divBdr>
            </w:div>
          </w:divsChild>
        </w:div>
        <w:div w:id="1273172544">
          <w:marLeft w:val="0"/>
          <w:marRight w:val="0"/>
          <w:marTop w:val="0"/>
          <w:marBottom w:val="0"/>
          <w:divBdr>
            <w:top w:val="none" w:sz="0" w:space="0" w:color="auto"/>
            <w:left w:val="none" w:sz="0" w:space="0" w:color="auto"/>
            <w:bottom w:val="none" w:sz="0" w:space="0" w:color="auto"/>
            <w:right w:val="none" w:sz="0" w:space="0" w:color="auto"/>
          </w:divBdr>
          <w:divsChild>
            <w:div w:id="1178080853">
              <w:marLeft w:val="0"/>
              <w:marRight w:val="0"/>
              <w:marTop w:val="0"/>
              <w:marBottom w:val="0"/>
              <w:divBdr>
                <w:top w:val="none" w:sz="0" w:space="0" w:color="auto"/>
                <w:left w:val="none" w:sz="0" w:space="0" w:color="auto"/>
                <w:bottom w:val="none" w:sz="0" w:space="0" w:color="auto"/>
                <w:right w:val="none" w:sz="0" w:space="0" w:color="auto"/>
              </w:divBdr>
            </w:div>
          </w:divsChild>
        </w:div>
        <w:div w:id="547182350">
          <w:marLeft w:val="0"/>
          <w:marRight w:val="0"/>
          <w:marTop w:val="0"/>
          <w:marBottom w:val="0"/>
          <w:divBdr>
            <w:top w:val="none" w:sz="0" w:space="0" w:color="auto"/>
            <w:left w:val="none" w:sz="0" w:space="0" w:color="auto"/>
            <w:bottom w:val="none" w:sz="0" w:space="0" w:color="auto"/>
            <w:right w:val="none" w:sz="0" w:space="0" w:color="auto"/>
          </w:divBdr>
          <w:divsChild>
            <w:div w:id="493180648">
              <w:marLeft w:val="0"/>
              <w:marRight w:val="0"/>
              <w:marTop w:val="0"/>
              <w:marBottom w:val="0"/>
              <w:divBdr>
                <w:top w:val="none" w:sz="0" w:space="0" w:color="auto"/>
                <w:left w:val="none" w:sz="0" w:space="0" w:color="auto"/>
                <w:bottom w:val="none" w:sz="0" w:space="0" w:color="auto"/>
                <w:right w:val="none" w:sz="0" w:space="0" w:color="auto"/>
              </w:divBdr>
            </w:div>
          </w:divsChild>
        </w:div>
        <w:div w:id="1786196174">
          <w:marLeft w:val="0"/>
          <w:marRight w:val="0"/>
          <w:marTop w:val="0"/>
          <w:marBottom w:val="0"/>
          <w:divBdr>
            <w:top w:val="none" w:sz="0" w:space="0" w:color="auto"/>
            <w:left w:val="none" w:sz="0" w:space="0" w:color="auto"/>
            <w:bottom w:val="none" w:sz="0" w:space="0" w:color="auto"/>
            <w:right w:val="none" w:sz="0" w:space="0" w:color="auto"/>
          </w:divBdr>
          <w:divsChild>
            <w:div w:id="1139999146">
              <w:marLeft w:val="0"/>
              <w:marRight w:val="0"/>
              <w:marTop w:val="0"/>
              <w:marBottom w:val="0"/>
              <w:divBdr>
                <w:top w:val="none" w:sz="0" w:space="0" w:color="auto"/>
                <w:left w:val="none" w:sz="0" w:space="0" w:color="auto"/>
                <w:bottom w:val="none" w:sz="0" w:space="0" w:color="auto"/>
                <w:right w:val="none" w:sz="0" w:space="0" w:color="auto"/>
              </w:divBdr>
            </w:div>
          </w:divsChild>
        </w:div>
        <w:div w:id="1157724324">
          <w:marLeft w:val="0"/>
          <w:marRight w:val="0"/>
          <w:marTop w:val="0"/>
          <w:marBottom w:val="0"/>
          <w:divBdr>
            <w:top w:val="none" w:sz="0" w:space="0" w:color="auto"/>
            <w:left w:val="none" w:sz="0" w:space="0" w:color="auto"/>
            <w:bottom w:val="none" w:sz="0" w:space="0" w:color="auto"/>
            <w:right w:val="none" w:sz="0" w:space="0" w:color="auto"/>
          </w:divBdr>
          <w:divsChild>
            <w:div w:id="1806049100">
              <w:marLeft w:val="0"/>
              <w:marRight w:val="0"/>
              <w:marTop w:val="0"/>
              <w:marBottom w:val="0"/>
              <w:divBdr>
                <w:top w:val="none" w:sz="0" w:space="0" w:color="auto"/>
                <w:left w:val="none" w:sz="0" w:space="0" w:color="auto"/>
                <w:bottom w:val="none" w:sz="0" w:space="0" w:color="auto"/>
                <w:right w:val="none" w:sz="0" w:space="0" w:color="auto"/>
              </w:divBdr>
            </w:div>
          </w:divsChild>
        </w:div>
        <w:div w:id="279067547">
          <w:marLeft w:val="0"/>
          <w:marRight w:val="0"/>
          <w:marTop w:val="0"/>
          <w:marBottom w:val="0"/>
          <w:divBdr>
            <w:top w:val="none" w:sz="0" w:space="0" w:color="auto"/>
            <w:left w:val="none" w:sz="0" w:space="0" w:color="auto"/>
            <w:bottom w:val="none" w:sz="0" w:space="0" w:color="auto"/>
            <w:right w:val="none" w:sz="0" w:space="0" w:color="auto"/>
          </w:divBdr>
          <w:divsChild>
            <w:div w:id="1790470745">
              <w:marLeft w:val="0"/>
              <w:marRight w:val="0"/>
              <w:marTop w:val="0"/>
              <w:marBottom w:val="0"/>
              <w:divBdr>
                <w:top w:val="none" w:sz="0" w:space="0" w:color="auto"/>
                <w:left w:val="none" w:sz="0" w:space="0" w:color="auto"/>
                <w:bottom w:val="none" w:sz="0" w:space="0" w:color="auto"/>
                <w:right w:val="none" w:sz="0" w:space="0" w:color="auto"/>
              </w:divBdr>
            </w:div>
          </w:divsChild>
        </w:div>
        <w:div w:id="288168032">
          <w:marLeft w:val="0"/>
          <w:marRight w:val="0"/>
          <w:marTop w:val="0"/>
          <w:marBottom w:val="0"/>
          <w:divBdr>
            <w:top w:val="none" w:sz="0" w:space="0" w:color="auto"/>
            <w:left w:val="none" w:sz="0" w:space="0" w:color="auto"/>
            <w:bottom w:val="none" w:sz="0" w:space="0" w:color="auto"/>
            <w:right w:val="none" w:sz="0" w:space="0" w:color="auto"/>
          </w:divBdr>
          <w:divsChild>
            <w:div w:id="1338848650">
              <w:marLeft w:val="0"/>
              <w:marRight w:val="0"/>
              <w:marTop w:val="0"/>
              <w:marBottom w:val="0"/>
              <w:divBdr>
                <w:top w:val="none" w:sz="0" w:space="0" w:color="auto"/>
                <w:left w:val="none" w:sz="0" w:space="0" w:color="auto"/>
                <w:bottom w:val="none" w:sz="0" w:space="0" w:color="auto"/>
                <w:right w:val="none" w:sz="0" w:space="0" w:color="auto"/>
              </w:divBdr>
            </w:div>
          </w:divsChild>
        </w:div>
        <w:div w:id="1074547327">
          <w:marLeft w:val="0"/>
          <w:marRight w:val="0"/>
          <w:marTop w:val="0"/>
          <w:marBottom w:val="0"/>
          <w:divBdr>
            <w:top w:val="none" w:sz="0" w:space="0" w:color="auto"/>
            <w:left w:val="none" w:sz="0" w:space="0" w:color="auto"/>
            <w:bottom w:val="none" w:sz="0" w:space="0" w:color="auto"/>
            <w:right w:val="none" w:sz="0" w:space="0" w:color="auto"/>
          </w:divBdr>
          <w:divsChild>
            <w:div w:id="999582402">
              <w:marLeft w:val="0"/>
              <w:marRight w:val="0"/>
              <w:marTop w:val="0"/>
              <w:marBottom w:val="0"/>
              <w:divBdr>
                <w:top w:val="none" w:sz="0" w:space="0" w:color="auto"/>
                <w:left w:val="none" w:sz="0" w:space="0" w:color="auto"/>
                <w:bottom w:val="none" w:sz="0" w:space="0" w:color="auto"/>
                <w:right w:val="none" w:sz="0" w:space="0" w:color="auto"/>
              </w:divBdr>
            </w:div>
          </w:divsChild>
        </w:div>
        <w:div w:id="1194151893">
          <w:marLeft w:val="0"/>
          <w:marRight w:val="0"/>
          <w:marTop w:val="0"/>
          <w:marBottom w:val="0"/>
          <w:divBdr>
            <w:top w:val="none" w:sz="0" w:space="0" w:color="auto"/>
            <w:left w:val="none" w:sz="0" w:space="0" w:color="auto"/>
            <w:bottom w:val="none" w:sz="0" w:space="0" w:color="auto"/>
            <w:right w:val="none" w:sz="0" w:space="0" w:color="auto"/>
          </w:divBdr>
          <w:divsChild>
            <w:div w:id="199711562">
              <w:marLeft w:val="0"/>
              <w:marRight w:val="0"/>
              <w:marTop w:val="0"/>
              <w:marBottom w:val="0"/>
              <w:divBdr>
                <w:top w:val="none" w:sz="0" w:space="0" w:color="auto"/>
                <w:left w:val="none" w:sz="0" w:space="0" w:color="auto"/>
                <w:bottom w:val="none" w:sz="0" w:space="0" w:color="auto"/>
                <w:right w:val="none" w:sz="0" w:space="0" w:color="auto"/>
              </w:divBdr>
            </w:div>
          </w:divsChild>
        </w:div>
        <w:div w:id="1065299019">
          <w:marLeft w:val="0"/>
          <w:marRight w:val="0"/>
          <w:marTop w:val="0"/>
          <w:marBottom w:val="0"/>
          <w:divBdr>
            <w:top w:val="none" w:sz="0" w:space="0" w:color="auto"/>
            <w:left w:val="none" w:sz="0" w:space="0" w:color="auto"/>
            <w:bottom w:val="none" w:sz="0" w:space="0" w:color="auto"/>
            <w:right w:val="none" w:sz="0" w:space="0" w:color="auto"/>
          </w:divBdr>
          <w:divsChild>
            <w:div w:id="1216576349">
              <w:marLeft w:val="0"/>
              <w:marRight w:val="0"/>
              <w:marTop w:val="0"/>
              <w:marBottom w:val="0"/>
              <w:divBdr>
                <w:top w:val="none" w:sz="0" w:space="0" w:color="auto"/>
                <w:left w:val="none" w:sz="0" w:space="0" w:color="auto"/>
                <w:bottom w:val="none" w:sz="0" w:space="0" w:color="auto"/>
                <w:right w:val="none" w:sz="0" w:space="0" w:color="auto"/>
              </w:divBdr>
            </w:div>
          </w:divsChild>
        </w:div>
        <w:div w:id="1326663402">
          <w:marLeft w:val="0"/>
          <w:marRight w:val="0"/>
          <w:marTop w:val="0"/>
          <w:marBottom w:val="0"/>
          <w:divBdr>
            <w:top w:val="none" w:sz="0" w:space="0" w:color="auto"/>
            <w:left w:val="none" w:sz="0" w:space="0" w:color="auto"/>
            <w:bottom w:val="none" w:sz="0" w:space="0" w:color="auto"/>
            <w:right w:val="none" w:sz="0" w:space="0" w:color="auto"/>
          </w:divBdr>
          <w:divsChild>
            <w:div w:id="1611281467">
              <w:marLeft w:val="0"/>
              <w:marRight w:val="0"/>
              <w:marTop w:val="0"/>
              <w:marBottom w:val="0"/>
              <w:divBdr>
                <w:top w:val="none" w:sz="0" w:space="0" w:color="auto"/>
                <w:left w:val="none" w:sz="0" w:space="0" w:color="auto"/>
                <w:bottom w:val="none" w:sz="0" w:space="0" w:color="auto"/>
                <w:right w:val="none" w:sz="0" w:space="0" w:color="auto"/>
              </w:divBdr>
            </w:div>
          </w:divsChild>
        </w:div>
        <w:div w:id="1456947073">
          <w:marLeft w:val="0"/>
          <w:marRight w:val="0"/>
          <w:marTop w:val="0"/>
          <w:marBottom w:val="0"/>
          <w:divBdr>
            <w:top w:val="none" w:sz="0" w:space="0" w:color="auto"/>
            <w:left w:val="none" w:sz="0" w:space="0" w:color="auto"/>
            <w:bottom w:val="none" w:sz="0" w:space="0" w:color="auto"/>
            <w:right w:val="none" w:sz="0" w:space="0" w:color="auto"/>
          </w:divBdr>
          <w:divsChild>
            <w:div w:id="606430044">
              <w:marLeft w:val="0"/>
              <w:marRight w:val="0"/>
              <w:marTop w:val="0"/>
              <w:marBottom w:val="0"/>
              <w:divBdr>
                <w:top w:val="none" w:sz="0" w:space="0" w:color="auto"/>
                <w:left w:val="none" w:sz="0" w:space="0" w:color="auto"/>
                <w:bottom w:val="none" w:sz="0" w:space="0" w:color="auto"/>
                <w:right w:val="none" w:sz="0" w:space="0" w:color="auto"/>
              </w:divBdr>
            </w:div>
          </w:divsChild>
        </w:div>
        <w:div w:id="740181761">
          <w:marLeft w:val="0"/>
          <w:marRight w:val="0"/>
          <w:marTop w:val="0"/>
          <w:marBottom w:val="0"/>
          <w:divBdr>
            <w:top w:val="none" w:sz="0" w:space="0" w:color="auto"/>
            <w:left w:val="none" w:sz="0" w:space="0" w:color="auto"/>
            <w:bottom w:val="none" w:sz="0" w:space="0" w:color="auto"/>
            <w:right w:val="none" w:sz="0" w:space="0" w:color="auto"/>
          </w:divBdr>
          <w:divsChild>
            <w:div w:id="1347947689">
              <w:marLeft w:val="0"/>
              <w:marRight w:val="0"/>
              <w:marTop w:val="0"/>
              <w:marBottom w:val="0"/>
              <w:divBdr>
                <w:top w:val="none" w:sz="0" w:space="0" w:color="auto"/>
                <w:left w:val="none" w:sz="0" w:space="0" w:color="auto"/>
                <w:bottom w:val="none" w:sz="0" w:space="0" w:color="auto"/>
                <w:right w:val="none" w:sz="0" w:space="0" w:color="auto"/>
              </w:divBdr>
            </w:div>
          </w:divsChild>
        </w:div>
        <w:div w:id="1623338208">
          <w:marLeft w:val="0"/>
          <w:marRight w:val="0"/>
          <w:marTop w:val="0"/>
          <w:marBottom w:val="0"/>
          <w:divBdr>
            <w:top w:val="none" w:sz="0" w:space="0" w:color="auto"/>
            <w:left w:val="none" w:sz="0" w:space="0" w:color="auto"/>
            <w:bottom w:val="none" w:sz="0" w:space="0" w:color="auto"/>
            <w:right w:val="none" w:sz="0" w:space="0" w:color="auto"/>
          </w:divBdr>
          <w:divsChild>
            <w:div w:id="1493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375692">
      <w:bodyDiv w:val="1"/>
      <w:marLeft w:val="0"/>
      <w:marRight w:val="0"/>
      <w:marTop w:val="0"/>
      <w:marBottom w:val="0"/>
      <w:divBdr>
        <w:top w:val="none" w:sz="0" w:space="0" w:color="auto"/>
        <w:left w:val="none" w:sz="0" w:space="0" w:color="auto"/>
        <w:bottom w:val="none" w:sz="0" w:space="0" w:color="auto"/>
        <w:right w:val="none" w:sz="0" w:space="0" w:color="auto"/>
      </w:divBdr>
      <w:divsChild>
        <w:div w:id="337077430">
          <w:marLeft w:val="0"/>
          <w:marRight w:val="0"/>
          <w:marTop w:val="0"/>
          <w:marBottom w:val="0"/>
          <w:divBdr>
            <w:top w:val="none" w:sz="0" w:space="0" w:color="auto"/>
            <w:left w:val="none" w:sz="0" w:space="0" w:color="auto"/>
            <w:bottom w:val="none" w:sz="0" w:space="0" w:color="auto"/>
            <w:right w:val="none" w:sz="0" w:space="0" w:color="auto"/>
          </w:divBdr>
          <w:divsChild>
            <w:div w:id="443235313">
              <w:marLeft w:val="0"/>
              <w:marRight w:val="0"/>
              <w:marTop w:val="0"/>
              <w:marBottom w:val="0"/>
              <w:divBdr>
                <w:top w:val="none" w:sz="0" w:space="0" w:color="auto"/>
                <w:left w:val="none" w:sz="0" w:space="0" w:color="auto"/>
                <w:bottom w:val="none" w:sz="0" w:space="0" w:color="auto"/>
                <w:right w:val="none" w:sz="0" w:space="0" w:color="auto"/>
              </w:divBdr>
            </w:div>
          </w:divsChild>
        </w:div>
        <w:div w:id="2077126503">
          <w:marLeft w:val="0"/>
          <w:marRight w:val="0"/>
          <w:marTop w:val="0"/>
          <w:marBottom w:val="0"/>
          <w:divBdr>
            <w:top w:val="none" w:sz="0" w:space="0" w:color="auto"/>
            <w:left w:val="none" w:sz="0" w:space="0" w:color="auto"/>
            <w:bottom w:val="none" w:sz="0" w:space="0" w:color="auto"/>
            <w:right w:val="none" w:sz="0" w:space="0" w:color="auto"/>
          </w:divBdr>
          <w:divsChild>
            <w:div w:id="1111361309">
              <w:marLeft w:val="0"/>
              <w:marRight w:val="0"/>
              <w:marTop w:val="0"/>
              <w:marBottom w:val="0"/>
              <w:divBdr>
                <w:top w:val="none" w:sz="0" w:space="0" w:color="auto"/>
                <w:left w:val="none" w:sz="0" w:space="0" w:color="auto"/>
                <w:bottom w:val="none" w:sz="0" w:space="0" w:color="auto"/>
                <w:right w:val="none" w:sz="0" w:space="0" w:color="auto"/>
              </w:divBdr>
            </w:div>
          </w:divsChild>
        </w:div>
        <w:div w:id="436487494">
          <w:marLeft w:val="0"/>
          <w:marRight w:val="0"/>
          <w:marTop w:val="0"/>
          <w:marBottom w:val="0"/>
          <w:divBdr>
            <w:top w:val="none" w:sz="0" w:space="0" w:color="auto"/>
            <w:left w:val="none" w:sz="0" w:space="0" w:color="auto"/>
            <w:bottom w:val="none" w:sz="0" w:space="0" w:color="auto"/>
            <w:right w:val="none" w:sz="0" w:space="0" w:color="auto"/>
          </w:divBdr>
          <w:divsChild>
            <w:div w:id="1631784575">
              <w:marLeft w:val="0"/>
              <w:marRight w:val="0"/>
              <w:marTop w:val="0"/>
              <w:marBottom w:val="0"/>
              <w:divBdr>
                <w:top w:val="none" w:sz="0" w:space="0" w:color="auto"/>
                <w:left w:val="none" w:sz="0" w:space="0" w:color="auto"/>
                <w:bottom w:val="none" w:sz="0" w:space="0" w:color="auto"/>
                <w:right w:val="none" w:sz="0" w:space="0" w:color="auto"/>
              </w:divBdr>
            </w:div>
          </w:divsChild>
        </w:div>
        <w:div w:id="1452094909">
          <w:marLeft w:val="0"/>
          <w:marRight w:val="0"/>
          <w:marTop w:val="0"/>
          <w:marBottom w:val="0"/>
          <w:divBdr>
            <w:top w:val="none" w:sz="0" w:space="0" w:color="auto"/>
            <w:left w:val="none" w:sz="0" w:space="0" w:color="auto"/>
            <w:bottom w:val="none" w:sz="0" w:space="0" w:color="auto"/>
            <w:right w:val="none" w:sz="0" w:space="0" w:color="auto"/>
          </w:divBdr>
          <w:divsChild>
            <w:div w:id="886455889">
              <w:marLeft w:val="0"/>
              <w:marRight w:val="0"/>
              <w:marTop w:val="0"/>
              <w:marBottom w:val="0"/>
              <w:divBdr>
                <w:top w:val="none" w:sz="0" w:space="0" w:color="auto"/>
                <w:left w:val="none" w:sz="0" w:space="0" w:color="auto"/>
                <w:bottom w:val="none" w:sz="0" w:space="0" w:color="auto"/>
                <w:right w:val="none" w:sz="0" w:space="0" w:color="auto"/>
              </w:divBdr>
            </w:div>
          </w:divsChild>
        </w:div>
        <w:div w:id="581185118">
          <w:marLeft w:val="0"/>
          <w:marRight w:val="0"/>
          <w:marTop w:val="0"/>
          <w:marBottom w:val="0"/>
          <w:divBdr>
            <w:top w:val="none" w:sz="0" w:space="0" w:color="auto"/>
            <w:left w:val="none" w:sz="0" w:space="0" w:color="auto"/>
            <w:bottom w:val="none" w:sz="0" w:space="0" w:color="auto"/>
            <w:right w:val="none" w:sz="0" w:space="0" w:color="auto"/>
          </w:divBdr>
          <w:divsChild>
            <w:div w:id="707804682">
              <w:marLeft w:val="0"/>
              <w:marRight w:val="0"/>
              <w:marTop w:val="0"/>
              <w:marBottom w:val="0"/>
              <w:divBdr>
                <w:top w:val="none" w:sz="0" w:space="0" w:color="auto"/>
                <w:left w:val="none" w:sz="0" w:space="0" w:color="auto"/>
                <w:bottom w:val="none" w:sz="0" w:space="0" w:color="auto"/>
                <w:right w:val="none" w:sz="0" w:space="0" w:color="auto"/>
              </w:divBdr>
            </w:div>
          </w:divsChild>
        </w:div>
        <w:div w:id="14385151">
          <w:marLeft w:val="0"/>
          <w:marRight w:val="0"/>
          <w:marTop w:val="0"/>
          <w:marBottom w:val="0"/>
          <w:divBdr>
            <w:top w:val="none" w:sz="0" w:space="0" w:color="auto"/>
            <w:left w:val="none" w:sz="0" w:space="0" w:color="auto"/>
            <w:bottom w:val="none" w:sz="0" w:space="0" w:color="auto"/>
            <w:right w:val="none" w:sz="0" w:space="0" w:color="auto"/>
          </w:divBdr>
          <w:divsChild>
            <w:div w:id="1613198184">
              <w:marLeft w:val="0"/>
              <w:marRight w:val="0"/>
              <w:marTop w:val="0"/>
              <w:marBottom w:val="0"/>
              <w:divBdr>
                <w:top w:val="none" w:sz="0" w:space="0" w:color="auto"/>
                <w:left w:val="none" w:sz="0" w:space="0" w:color="auto"/>
                <w:bottom w:val="none" w:sz="0" w:space="0" w:color="auto"/>
                <w:right w:val="none" w:sz="0" w:space="0" w:color="auto"/>
              </w:divBdr>
            </w:div>
          </w:divsChild>
        </w:div>
        <w:div w:id="1938634168">
          <w:marLeft w:val="0"/>
          <w:marRight w:val="0"/>
          <w:marTop w:val="0"/>
          <w:marBottom w:val="0"/>
          <w:divBdr>
            <w:top w:val="none" w:sz="0" w:space="0" w:color="auto"/>
            <w:left w:val="none" w:sz="0" w:space="0" w:color="auto"/>
            <w:bottom w:val="none" w:sz="0" w:space="0" w:color="auto"/>
            <w:right w:val="none" w:sz="0" w:space="0" w:color="auto"/>
          </w:divBdr>
          <w:divsChild>
            <w:div w:id="335965945">
              <w:marLeft w:val="0"/>
              <w:marRight w:val="0"/>
              <w:marTop w:val="0"/>
              <w:marBottom w:val="0"/>
              <w:divBdr>
                <w:top w:val="none" w:sz="0" w:space="0" w:color="auto"/>
                <w:left w:val="none" w:sz="0" w:space="0" w:color="auto"/>
                <w:bottom w:val="none" w:sz="0" w:space="0" w:color="auto"/>
                <w:right w:val="none" w:sz="0" w:space="0" w:color="auto"/>
              </w:divBdr>
            </w:div>
          </w:divsChild>
        </w:div>
        <w:div w:id="93673520">
          <w:marLeft w:val="0"/>
          <w:marRight w:val="0"/>
          <w:marTop w:val="0"/>
          <w:marBottom w:val="0"/>
          <w:divBdr>
            <w:top w:val="none" w:sz="0" w:space="0" w:color="auto"/>
            <w:left w:val="none" w:sz="0" w:space="0" w:color="auto"/>
            <w:bottom w:val="none" w:sz="0" w:space="0" w:color="auto"/>
            <w:right w:val="none" w:sz="0" w:space="0" w:color="auto"/>
          </w:divBdr>
          <w:divsChild>
            <w:div w:id="1922592883">
              <w:marLeft w:val="0"/>
              <w:marRight w:val="0"/>
              <w:marTop w:val="0"/>
              <w:marBottom w:val="0"/>
              <w:divBdr>
                <w:top w:val="none" w:sz="0" w:space="0" w:color="auto"/>
                <w:left w:val="none" w:sz="0" w:space="0" w:color="auto"/>
                <w:bottom w:val="none" w:sz="0" w:space="0" w:color="auto"/>
                <w:right w:val="none" w:sz="0" w:space="0" w:color="auto"/>
              </w:divBdr>
            </w:div>
          </w:divsChild>
        </w:div>
        <w:div w:id="43870941">
          <w:marLeft w:val="0"/>
          <w:marRight w:val="0"/>
          <w:marTop w:val="0"/>
          <w:marBottom w:val="0"/>
          <w:divBdr>
            <w:top w:val="none" w:sz="0" w:space="0" w:color="auto"/>
            <w:left w:val="none" w:sz="0" w:space="0" w:color="auto"/>
            <w:bottom w:val="none" w:sz="0" w:space="0" w:color="auto"/>
            <w:right w:val="none" w:sz="0" w:space="0" w:color="auto"/>
          </w:divBdr>
          <w:divsChild>
            <w:div w:id="1229802922">
              <w:marLeft w:val="0"/>
              <w:marRight w:val="0"/>
              <w:marTop w:val="0"/>
              <w:marBottom w:val="0"/>
              <w:divBdr>
                <w:top w:val="none" w:sz="0" w:space="0" w:color="auto"/>
                <w:left w:val="none" w:sz="0" w:space="0" w:color="auto"/>
                <w:bottom w:val="none" w:sz="0" w:space="0" w:color="auto"/>
                <w:right w:val="none" w:sz="0" w:space="0" w:color="auto"/>
              </w:divBdr>
            </w:div>
          </w:divsChild>
        </w:div>
        <w:div w:id="1580794757">
          <w:marLeft w:val="0"/>
          <w:marRight w:val="0"/>
          <w:marTop w:val="0"/>
          <w:marBottom w:val="0"/>
          <w:divBdr>
            <w:top w:val="none" w:sz="0" w:space="0" w:color="auto"/>
            <w:left w:val="none" w:sz="0" w:space="0" w:color="auto"/>
            <w:bottom w:val="none" w:sz="0" w:space="0" w:color="auto"/>
            <w:right w:val="none" w:sz="0" w:space="0" w:color="auto"/>
          </w:divBdr>
          <w:divsChild>
            <w:div w:id="1333682272">
              <w:marLeft w:val="0"/>
              <w:marRight w:val="0"/>
              <w:marTop w:val="0"/>
              <w:marBottom w:val="0"/>
              <w:divBdr>
                <w:top w:val="none" w:sz="0" w:space="0" w:color="auto"/>
                <w:left w:val="none" w:sz="0" w:space="0" w:color="auto"/>
                <w:bottom w:val="none" w:sz="0" w:space="0" w:color="auto"/>
                <w:right w:val="none" w:sz="0" w:space="0" w:color="auto"/>
              </w:divBdr>
            </w:div>
          </w:divsChild>
        </w:div>
        <w:div w:id="1151756274">
          <w:marLeft w:val="0"/>
          <w:marRight w:val="0"/>
          <w:marTop w:val="0"/>
          <w:marBottom w:val="0"/>
          <w:divBdr>
            <w:top w:val="none" w:sz="0" w:space="0" w:color="auto"/>
            <w:left w:val="none" w:sz="0" w:space="0" w:color="auto"/>
            <w:bottom w:val="none" w:sz="0" w:space="0" w:color="auto"/>
            <w:right w:val="none" w:sz="0" w:space="0" w:color="auto"/>
          </w:divBdr>
          <w:divsChild>
            <w:div w:id="416556600">
              <w:marLeft w:val="0"/>
              <w:marRight w:val="0"/>
              <w:marTop w:val="0"/>
              <w:marBottom w:val="0"/>
              <w:divBdr>
                <w:top w:val="none" w:sz="0" w:space="0" w:color="auto"/>
                <w:left w:val="none" w:sz="0" w:space="0" w:color="auto"/>
                <w:bottom w:val="none" w:sz="0" w:space="0" w:color="auto"/>
                <w:right w:val="none" w:sz="0" w:space="0" w:color="auto"/>
              </w:divBdr>
            </w:div>
          </w:divsChild>
        </w:div>
        <w:div w:id="165099330">
          <w:marLeft w:val="0"/>
          <w:marRight w:val="0"/>
          <w:marTop w:val="0"/>
          <w:marBottom w:val="0"/>
          <w:divBdr>
            <w:top w:val="none" w:sz="0" w:space="0" w:color="auto"/>
            <w:left w:val="none" w:sz="0" w:space="0" w:color="auto"/>
            <w:bottom w:val="none" w:sz="0" w:space="0" w:color="auto"/>
            <w:right w:val="none" w:sz="0" w:space="0" w:color="auto"/>
          </w:divBdr>
          <w:divsChild>
            <w:div w:id="1205749261">
              <w:marLeft w:val="0"/>
              <w:marRight w:val="0"/>
              <w:marTop w:val="0"/>
              <w:marBottom w:val="0"/>
              <w:divBdr>
                <w:top w:val="none" w:sz="0" w:space="0" w:color="auto"/>
                <w:left w:val="none" w:sz="0" w:space="0" w:color="auto"/>
                <w:bottom w:val="none" w:sz="0" w:space="0" w:color="auto"/>
                <w:right w:val="none" w:sz="0" w:space="0" w:color="auto"/>
              </w:divBdr>
            </w:div>
          </w:divsChild>
        </w:div>
        <w:div w:id="903298152">
          <w:marLeft w:val="0"/>
          <w:marRight w:val="0"/>
          <w:marTop w:val="0"/>
          <w:marBottom w:val="0"/>
          <w:divBdr>
            <w:top w:val="none" w:sz="0" w:space="0" w:color="auto"/>
            <w:left w:val="none" w:sz="0" w:space="0" w:color="auto"/>
            <w:bottom w:val="none" w:sz="0" w:space="0" w:color="auto"/>
            <w:right w:val="none" w:sz="0" w:space="0" w:color="auto"/>
          </w:divBdr>
          <w:divsChild>
            <w:div w:id="1905293942">
              <w:marLeft w:val="0"/>
              <w:marRight w:val="0"/>
              <w:marTop w:val="0"/>
              <w:marBottom w:val="0"/>
              <w:divBdr>
                <w:top w:val="none" w:sz="0" w:space="0" w:color="auto"/>
                <w:left w:val="none" w:sz="0" w:space="0" w:color="auto"/>
                <w:bottom w:val="none" w:sz="0" w:space="0" w:color="auto"/>
                <w:right w:val="none" w:sz="0" w:space="0" w:color="auto"/>
              </w:divBdr>
            </w:div>
          </w:divsChild>
        </w:div>
        <w:div w:id="1421678515">
          <w:marLeft w:val="0"/>
          <w:marRight w:val="0"/>
          <w:marTop w:val="0"/>
          <w:marBottom w:val="0"/>
          <w:divBdr>
            <w:top w:val="none" w:sz="0" w:space="0" w:color="auto"/>
            <w:left w:val="none" w:sz="0" w:space="0" w:color="auto"/>
            <w:bottom w:val="none" w:sz="0" w:space="0" w:color="auto"/>
            <w:right w:val="none" w:sz="0" w:space="0" w:color="auto"/>
          </w:divBdr>
          <w:divsChild>
            <w:div w:id="170409910">
              <w:marLeft w:val="0"/>
              <w:marRight w:val="0"/>
              <w:marTop w:val="0"/>
              <w:marBottom w:val="0"/>
              <w:divBdr>
                <w:top w:val="none" w:sz="0" w:space="0" w:color="auto"/>
                <w:left w:val="none" w:sz="0" w:space="0" w:color="auto"/>
                <w:bottom w:val="none" w:sz="0" w:space="0" w:color="auto"/>
                <w:right w:val="none" w:sz="0" w:space="0" w:color="auto"/>
              </w:divBdr>
            </w:div>
          </w:divsChild>
        </w:div>
        <w:div w:id="1294016785">
          <w:marLeft w:val="0"/>
          <w:marRight w:val="0"/>
          <w:marTop w:val="0"/>
          <w:marBottom w:val="0"/>
          <w:divBdr>
            <w:top w:val="none" w:sz="0" w:space="0" w:color="auto"/>
            <w:left w:val="none" w:sz="0" w:space="0" w:color="auto"/>
            <w:bottom w:val="none" w:sz="0" w:space="0" w:color="auto"/>
            <w:right w:val="none" w:sz="0" w:space="0" w:color="auto"/>
          </w:divBdr>
          <w:divsChild>
            <w:div w:id="812019138">
              <w:marLeft w:val="0"/>
              <w:marRight w:val="0"/>
              <w:marTop w:val="0"/>
              <w:marBottom w:val="0"/>
              <w:divBdr>
                <w:top w:val="none" w:sz="0" w:space="0" w:color="auto"/>
                <w:left w:val="none" w:sz="0" w:space="0" w:color="auto"/>
                <w:bottom w:val="none" w:sz="0" w:space="0" w:color="auto"/>
                <w:right w:val="none" w:sz="0" w:space="0" w:color="auto"/>
              </w:divBdr>
            </w:div>
          </w:divsChild>
        </w:div>
        <w:div w:id="614025273">
          <w:marLeft w:val="0"/>
          <w:marRight w:val="0"/>
          <w:marTop w:val="0"/>
          <w:marBottom w:val="0"/>
          <w:divBdr>
            <w:top w:val="none" w:sz="0" w:space="0" w:color="auto"/>
            <w:left w:val="none" w:sz="0" w:space="0" w:color="auto"/>
            <w:bottom w:val="none" w:sz="0" w:space="0" w:color="auto"/>
            <w:right w:val="none" w:sz="0" w:space="0" w:color="auto"/>
          </w:divBdr>
          <w:divsChild>
            <w:div w:id="665938652">
              <w:marLeft w:val="0"/>
              <w:marRight w:val="0"/>
              <w:marTop w:val="0"/>
              <w:marBottom w:val="0"/>
              <w:divBdr>
                <w:top w:val="none" w:sz="0" w:space="0" w:color="auto"/>
                <w:left w:val="none" w:sz="0" w:space="0" w:color="auto"/>
                <w:bottom w:val="none" w:sz="0" w:space="0" w:color="auto"/>
                <w:right w:val="none" w:sz="0" w:space="0" w:color="auto"/>
              </w:divBdr>
            </w:div>
          </w:divsChild>
        </w:div>
        <w:div w:id="1460496410">
          <w:marLeft w:val="0"/>
          <w:marRight w:val="0"/>
          <w:marTop w:val="0"/>
          <w:marBottom w:val="0"/>
          <w:divBdr>
            <w:top w:val="none" w:sz="0" w:space="0" w:color="auto"/>
            <w:left w:val="none" w:sz="0" w:space="0" w:color="auto"/>
            <w:bottom w:val="none" w:sz="0" w:space="0" w:color="auto"/>
            <w:right w:val="none" w:sz="0" w:space="0" w:color="auto"/>
          </w:divBdr>
          <w:divsChild>
            <w:div w:id="1655526241">
              <w:marLeft w:val="0"/>
              <w:marRight w:val="0"/>
              <w:marTop w:val="0"/>
              <w:marBottom w:val="0"/>
              <w:divBdr>
                <w:top w:val="none" w:sz="0" w:space="0" w:color="auto"/>
                <w:left w:val="none" w:sz="0" w:space="0" w:color="auto"/>
                <w:bottom w:val="none" w:sz="0" w:space="0" w:color="auto"/>
                <w:right w:val="none" w:sz="0" w:space="0" w:color="auto"/>
              </w:divBdr>
            </w:div>
          </w:divsChild>
        </w:div>
        <w:div w:id="538475053">
          <w:marLeft w:val="0"/>
          <w:marRight w:val="0"/>
          <w:marTop w:val="0"/>
          <w:marBottom w:val="0"/>
          <w:divBdr>
            <w:top w:val="none" w:sz="0" w:space="0" w:color="auto"/>
            <w:left w:val="none" w:sz="0" w:space="0" w:color="auto"/>
            <w:bottom w:val="none" w:sz="0" w:space="0" w:color="auto"/>
            <w:right w:val="none" w:sz="0" w:space="0" w:color="auto"/>
          </w:divBdr>
          <w:divsChild>
            <w:div w:id="1323581906">
              <w:marLeft w:val="0"/>
              <w:marRight w:val="0"/>
              <w:marTop w:val="0"/>
              <w:marBottom w:val="0"/>
              <w:divBdr>
                <w:top w:val="none" w:sz="0" w:space="0" w:color="auto"/>
                <w:left w:val="none" w:sz="0" w:space="0" w:color="auto"/>
                <w:bottom w:val="none" w:sz="0" w:space="0" w:color="auto"/>
                <w:right w:val="none" w:sz="0" w:space="0" w:color="auto"/>
              </w:divBdr>
            </w:div>
          </w:divsChild>
        </w:div>
        <w:div w:id="941183661">
          <w:marLeft w:val="0"/>
          <w:marRight w:val="0"/>
          <w:marTop w:val="0"/>
          <w:marBottom w:val="0"/>
          <w:divBdr>
            <w:top w:val="none" w:sz="0" w:space="0" w:color="auto"/>
            <w:left w:val="none" w:sz="0" w:space="0" w:color="auto"/>
            <w:bottom w:val="none" w:sz="0" w:space="0" w:color="auto"/>
            <w:right w:val="none" w:sz="0" w:space="0" w:color="auto"/>
          </w:divBdr>
          <w:divsChild>
            <w:div w:id="840319976">
              <w:marLeft w:val="0"/>
              <w:marRight w:val="0"/>
              <w:marTop w:val="0"/>
              <w:marBottom w:val="0"/>
              <w:divBdr>
                <w:top w:val="none" w:sz="0" w:space="0" w:color="auto"/>
                <w:left w:val="none" w:sz="0" w:space="0" w:color="auto"/>
                <w:bottom w:val="none" w:sz="0" w:space="0" w:color="auto"/>
                <w:right w:val="none" w:sz="0" w:space="0" w:color="auto"/>
              </w:divBdr>
            </w:div>
          </w:divsChild>
        </w:div>
        <w:div w:id="1563516723">
          <w:marLeft w:val="0"/>
          <w:marRight w:val="0"/>
          <w:marTop w:val="0"/>
          <w:marBottom w:val="0"/>
          <w:divBdr>
            <w:top w:val="none" w:sz="0" w:space="0" w:color="auto"/>
            <w:left w:val="none" w:sz="0" w:space="0" w:color="auto"/>
            <w:bottom w:val="none" w:sz="0" w:space="0" w:color="auto"/>
            <w:right w:val="none" w:sz="0" w:space="0" w:color="auto"/>
          </w:divBdr>
          <w:divsChild>
            <w:div w:id="1453672452">
              <w:marLeft w:val="0"/>
              <w:marRight w:val="0"/>
              <w:marTop w:val="0"/>
              <w:marBottom w:val="0"/>
              <w:divBdr>
                <w:top w:val="none" w:sz="0" w:space="0" w:color="auto"/>
                <w:left w:val="none" w:sz="0" w:space="0" w:color="auto"/>
                <w:bottom w:val="none" w:sz="0" w:space="0" w:color="auto"/>
                <w:right w:val="none" w:sz="0" w:space="0" w:color="auto"/>
              </w:divBdr>
            </w:div>
          </w:divsChild>
        </w:div>
        <w:div w:id="1099571125">
          <w:marLeft w:val="0"/>
          <w:marRight w:val="0"/>
          <w:marTop w:val="0"/>
          <w:marBottom w:val="0"/>
          <w:divBdr>
            <w:top w:val="none" w:sz="0" w:space="0" w:color="auto"/>
            <w:left w:val="none" w:sz="0" w:space="0" w:color="auto"/>
            <w:bottom w:val="none" w:sz="0" w:space="0" w:color="auto"/>
            <w:right w:val="none" w:sz="0" w:space="0" w:color="auto"/>
          </w:divBdr>
          <w:divsChild>
            <w:div w:id="1034846105">
              <w:marLeft w:val="0"/>
              <w:marRight w:val="0"/>
              <w:marTop w:val="0"/>
              <w:marBottom w:val="0"/>
              <w:divBdr>
                <w:top w:val="none" w:sz="0" w:space="0" w:color="auto"/>
                <w:left w:val="none" w:sz="0" w:space="0" w:color="auto"/>
                <w:bottom w:val="none" w:sz="0" w:space="0" w:color="auto"/>
                <w:right w:val="none" w:sz="0" w:space="0" w:color="auto"/>
              </w:divBdr>
            </w:div>
          </w:divsChild>
        </w:div>
        <w:div w:id="1977418068">
          <w:marLeft w:val="0"/>
          <w:marRight w:val="0"/>
          <w:marTop w:val="0"/>
          <w:marBottom w:val="0"/>
          <w:divBdr>
            <w:top w:val="none" w:sz="0" w:space="0" w:color="auto"/>
            <w:left w:val="none" w:sz="0" w:space="0" w:color="auto"/>
            <w:bottom w:val="none" w:sz="0" w:space="0" w:color="auto"/>
            <w:right w:val="none" w:sz="0" w:space="0" w:color="auto"/>
          </w:divBdr>
          <w:divsChild>
            <w:div w:id="1961758737">
              <w:marLeft w:val="0"/>
              <w:marRight w:val="0"/>
              <w:marTop w:val="0"/>
              <w:marBottom w:val="0"/>
              <w:divBdr>
                <w:top w:val="none" w:sz="0" w:space="0" w:color="auto"/>
                <w:left w:val="none" w:sz="0" w:space="0" w:color="auto"/>
                <w:bottom w:val="none" w:sz="0" w:space="0" w:color="auto"/>
                <w:right w:val="none" w:sz="0" w:space="0" w:color="auto"/>
              </w:divBdr>
            </w:div>
          </w:divsChild>
        </w:div>
        <w:div w:id="1195385864">
          <w:marLeft w:val="0"/>
          <w:marRight w:val="0"/>
          <w:marTop w:val="0"/>
          <w:marBottom w:val="0"/>
          <w:divBdr>
            <w:top w:val="none" w:sz="0" w:space="0" w:color="auto"/>
            <w:left w:val="none" w:sz="0" w:space="0" w:color="auto"/>
            <w:bottom w:val="none" w:sz="0" w:space="0" w:color="auto"/>
            <w:right w:val="none" w:sz="0" w:space="0" w:color="auto"/>
          </w:divBdr>
          <w:divsChild>
            <w:div w:id="1774856216">
              <w:marLeft w:val="0"/>
              <w:marRight w:val="0"/>
              <w:marTop w:val="0"/>
              <w:marBottom w:val="0"/>
              <w:divBdr>
                <w:top w:val="none" w:sz="0" w:space="0" w:color="auto"/>
                <w:left w:val="none" w:sz="0" w:space="0" w:color="auto"/>
                <w:bottom w:val="none" w:sz="0" w:space="0" w:color="auto"/>
                <w:right w:val="none" w:sz="0" w:space="0" w:color="auto"/>
              </w:divBdr>
            </w:div>
          </w:divsChild>
        </w:div>
        <w:div w:id="2041011216">
          <w:marLeft w:val="0"/>
          <w:marRight w:val="0"/>
          <w:marTop w:val="0"/>
          <w:marBottom w:val="0"/>
          <w:divBdr>
            <w:top w:val="none" w:sz="0" w:space="0" w:color="auto"/>
            <w:left w:val="none" w:sz="0" w:space="0" w:color="auto"/>
            <w:bottom w:val="none" w:sz="0" w:space="0" w:color="auto"/>
            <w:right w:val="none" w:sz="0" w:space="0" w:color="auto"/>
          </w:divBdr>
          <w:divsChild>
            <w:div w:id="1511530054">
              <w:marLeft w:val="0"/>
              <w:marRight w:val="0"/>
              <w:marTop w:val="0"/>
              <w:marBottom w:val="0"/>
              <w:divBdr>
                <w:top w:val="none" w:sz="0" w:space="0" w:color="auto"/>
                <w:left w:val="none" w:sz="0" w:space="0" w:color="auto"/>
                <w:bottom w:val="none" w:sz="0" w:space="0" w:color="auto"/>
                <w:right w:val="none" w:sz="0" w:space="0" w:color="auto"/>
              </w:divBdr>
            </w:div>
          </w:divsChild>
        </w:div>
        <w:div w:id="1839029699">
          <w:marLeft w:val="0"/>
          <w:marRight w:val="0"/>
          <w:marTop w:val="0"/>
          <w:marBottom w:val="0"/>
          <w:divBdr>
            <w:top w:val="none" w:sz="0" w:space="0" w:color="auto"/>
            <w:left w:val="none" w:sz="0" w:space="0" w:color="auto"/>
            <w:bottom w:val="none" w:sz="0" w:space="0" w:color="auto"/>
            <w:right w:val="none" w:sz="0" w:space="0" w:color="auto"/>
          </w:divBdr>
          <w:divsChild>
            <w:div w:id="1793087487">
              <w:marLeft w:val="0"/>
              <w:marRight w:val="0"/>
              <w:marTop w:val="0"/>
              <w:marBottom w:val="0"/>
              <w:divBdr>
                <w:top w:val="none" w:sz="0" w:space="0" w:color="auto"/>
                <w:left w:val="none" w:sz="0" w:space="0" w:color="auto"/>
                <w:bottom w:val="none" w:sz="0" w:space="0" w:color="auto"/>
                <w:right w:val="none" w:sz="0" w:space="0" w:color="auto"/>
              </w:divBdr>
            </w:div>
          </w:divsChild>
        </w:div>
        <w:div w:id="1556744749">
          <w:marLeft w:val="0"/>
          <w:marRight w:val="0"/>
          <w:marTop w:val="0"/>
          <w:marBottom w:val="0"/>
          <w:divBdr>
            <w:top w:val="none" w:sz="0" w:space="0" w:color="auto"/>
            <w:left w:val="none" w:sz="0" w:space="0" w:color="auto"/>
            <w:bottom w:val="none" w:sz="0" w:space="0" w:color="auto"/>
            <w:right w:val="none" w:sz="0" w:space="0" w:color="auto"/>
          </w:divBdr>
          <w:divsChild>
            <w:div w:id="801196370">
              <w:marLeft w:val="0"/>
              <w:marRight w:val="0"/>
              <w:marTop w:val="0"/>
              <w:marBottom w:val="0"/>
              <w:divBdr>
                <w:top w:val="none" w:sz="0" w:space="0" w:color="auto"/>
                <w:left w:val="none" w:sz="0" w:space="0" w:color="auto"/>
                <w:bottom w:val="none" w:sz="0" w:space="0" w:color="auto"/>
                <w:right w:val="none" w:sz="0" w:space="0" w:color="auto"/>
              </w:divBdr>
            </w:div>
          </w:divsChild>
        </w:div>
        <w:div w:id="711812526">
          <w:marLeft w:val="0"/>
          <w:marRight w:val="0"/>
          <w:marTop w:val="0"/>
          <w:marBottom w:val="0"/>
          <w:divBdr>
            <w:top w:val="none" w:sz="0" w:space="0" w:color="auto"/>
            <w:left w:val="none" w:sz="0" w:space="0" w:color="auto"/>
            <w:bottom w:val="none" w:sz="0" w:space="0" w:color="auto"/>
            <w:right w:val="none" w:sz="0" w:space="0" w:color="auto"/>
          </w:divBdr>
          <w:divsChild>
            <w:div w:id="1513839133">
              <w:marLeft w:val="0"/>
              <w:marRight w:val="0"/>
              <w:marTop w:val="0"/>
              <w:marBottom w:val="0"/>
              <w:divBdr>
                <w:top w:val="none" w:sz="0" w:space="0" w:color="auto"/>
                <w:left w:val="none" w:sz="0" w:space="0" w:color="auto"/>
                <w:bottom w:val="none" w:sz="0" w:space="0" w:color="auto"/>
                <w:right w:val="none" w:sz="0" w:space="0" w:color="auto"/>
              </w:divBdr>
            </w:div>
          </w:divsChild>
        </w:div>
        <w:div w:id="1566641568">
          <w:marLeft w:val="0"/>
          <w:marRight w:val="0"/>
          <w:marTop w:val="0"/>
          <w:marBottom w:val="0"/>
          <w:divBdr>
            <w:top w:val="none" w:sz="0" w:space="0" w:color="auto"/>
            <w:left w:val="none" w:sz="0" w:space="0" w:color="auto"/>
            <w:bottom w:val="none" w:sz="0" w:space="0" w:color="auto"/>
            <w:right w:val="none" w:sz="0" w:space="0" w:color="auto"/>
          </w:divBdr>
          <w:divsChild>
            <w:div w:id="1635983201">
              <w:marLeft w:val="0"/>
              <w:marRight w:val="0"/>
              <w:marTop w:val="0"/>
              <w:marBottom w:val="0"/>
              <w:divBdr>
                <w:top w:val="none" w:sz="0" w:space="0" w:color="auto"/>
                <w:left w:val="none" w:sz="0" w:space="0" w:color="auto"/>
                <w:bottom w:val="none" w:sz="0" w:space="0" w:color="auto"/>
                <w:right w:val="none" w:sz="0" w:space="0" w:color="auto"/>
              </w:divBdr>
            </w:div>
          </w:divsChild>
        </w:div>
        <w:div w:id="1240166924">
          <w:marLeft w:val="0"/>
          <w:marRight w:val="0"/>
          <w:marTop w:val="0"/>
          <w:marBottom w:val="0"/>
          <w:divBdr>
            <w:top w:val="none" w:sz="0" w:space="0" w:color="auto"/>
            <w:left w:val="none" w:sz="0" w:space="0" w:color="auto"/>
            <w:bottom w:val="none" w:sz="0" w:space="0" w:color="auto"/>
            <w:right w:val="none" w:sz="0" w:space="0" w:color="auto"/>
          </w:divBdr>
          <w:divsChild>
            <w:div w:id="1155948092">
              <w:marLeft w:val="0"/>
              <w:marRight w:val="0"/>
              <w:marTop w:val="0"/>
              <w:marBottom w:val="0"/>
              <w:divBdr>
                <w:top w:val="none" w:sz="0" w:space="0" w:color="auto"/>
                <w:left w:val="none" w:sz="0" w:space="0" w:color="auto"/>
                <w:bottom w:val="none" w:sz="0" w:space="0" w:color="auto"/>
                <w:right w:val="none" w:sz="0" w:space="0" w:color="auto"/>
              </w:divBdr>
            </w:div>
          </w:divsChild>
        </w:div>
        <w:div w:id="610743892">
          <w:marLeft w:val="0"/>
          <w:marRight w:val="0"/>
          <w:marTop w:val="0"/>
          <w:marBottom w:val="0"/>
          <w:divBdr>
            <w:top w:val="none" w:sz="0" w:space="0" w:color="auto"/>
            <w:left w:val="none" w:sz="0" w:space="0" w:color="auto"/>
            <w:bottom w:val="none" w:sz="0" w:space="0" w:color="auto"/>
            <w:right w:val="none" w:sz="0" w:space="0" w:color="auto"/>
          </w:divBdr>
          <w:divsChild>
            <w:div w:id="1490823285">
              <w:marLeft w:val="0"/>
              <w:marRight w:val="0"/>
              <w:marTop w:val="0"/>
              <w:marBottom w:val="0"/>
              <w:divBdr>
                <w:top w:val="none" w:sz="0" w:space="0" w:color="auto"/>
                <w:left w:val="none" w:sz="0" w:space="0" w:color="auto"/>
                <w:bottom w:val="none" w:sz="0" w:space="0" w:color="auto"/>
                <w:right w:val="none" w:sz="0" w:space="0" w:color="auto"/>
              </w:divBdr>
            </w:div>
          </w:divsChild>
        </w:div>
        <w:div w:id="1391731977">
          <w:marLeft w:val="0"/>
          <w:marRight w:val="0"/>
          <w:marTop w:val="0"/>
          <w:marBottom w:val="0"/>
          <w:divBdr>
            <w:top w:val="none" w:sz="0" w:space="0" w:color="auto"/>
            <w:left w:val="none" w:sz="0" w:space="0" w:color="auto"/>
            <w:bottom w:val="none" w:sz="0" w:space="0" w:color="auto"/>
            <w:right w:val="none" w:sz="0" w:space="0" w:color="auto"/>
          </w:divBdr>
          <w:divsChild>
            <w:div w:id="1310288785">
              <w:marLeft w:val="0"/>
              <w:marRight w:val="0"/>
              <w:marTop w:val="0"/>
              <w:marBottom w:val="0"/>
              <w:divBdr>
                <w:top w:val="none" w:sz="0" w:space="0" w:color="auto"/>
                <w:left w:val="none" w:sz="0" w:space="0" w:color="auto"/>
                <w:bottom w:val="none" w:sz="0" w:space="0" w:color="auto"/>
                <w:right w:val="none" w:sz="0" w:space="0" w:color="auto"/>
              </w:divBdr>
            </w:div>
          </w:divsChild>
        </w:div>
        <w:div w:id="291060861">
          <w:marLeft w:val="0"/>
          <w:marRight w:val="0"/>
          <w:marTop w:val="0"/>
          <w:marBottom w:val="0"/>
          <w:divBdr>
            <w:top w:val="none" w:sz="0" w:space="0" w:color="auto"/>
            <w:left w:val="none" w:sz="0" w:space="0" w:color="auto"/>
            <w:bottom w:val="none" w:sz="0" w:space="0" w:color="auto"/>
            <w:right w:val="none" w:sz="0" w:space="0" w:color="auto"/>
          </w:divBdr>
          <w:divsChild>
            <w:div w:id="1285846815">
              <w:marLeft w:val="0"/>
              <w:marRight w:val="0"/>
              <w:marTop w:val="0"/>
              <w:marBottom w:val="0"/>
              <w:divBdr>
                <w:top w:val="none" w:sz="0" w:space="0" w:color="auto"/>
                <w:left w:val="none" w:sz="0" w:space="0" w:color="auto"/>
                <w:bottom w:val="none" w:sz="0" w:space="0" w:color="auto"/>
                <w:right w:val="none" w:sz="0" w:space="0" w:color="auto"/>
              </w:divBdr>
            </w:div>
          </w:divsChild>
        </w:div>
        <w:div w:id="34811597">
          <w:marLeft w:val="0"/>
          <w:marRight w:val="0"/>
          <w:marTop w:val="0"/>
          <w:marBottom w:val="0"/>
          <w:divBdr>
            <w:top w:val="none" w:sz="0" w:space="0" w:color="auto"/>
            <w:left w:val="none" w:sz="0" w:space="0" w:color="auto"/>
            <w:bottom w:val="none" w:sz="0" w:space="0" w:color="auto"/>
            <w:right w:val="none" w:sz="0" w:space="0" w:color="auto"/>
          </w:divBdr>
          <w:divsChild>
            <w:div w:id="445467136">
              <w:marLeft w:val="0"/>
              <w:marRight w:val="0"/>
              <w:marTop w:val="0"/>
              <w:marBottom w:val="0"/>
              <w:divBdr>
                <w:top w:val="none" w:sz="0" w:space="0" w:color="auto"/>
                <w:left w:val="none" w:sz="0" w:space="0" w:color="auto"/>
                <w:bottom w:val="none" w:sz="0" w:space="0" w:color="auto"/>
                <w:right w:val="none" w:sz="0" w:space="0" w:color="auto"/>
              </w:divBdr>
            </w:div>
          </w:divsChild>
        </w:div>
        <w:div w:id="643856661">
          <w:marLeft w:val="0"/>
          <w:marRight w:val="0"/>
          <w:marTop w:val="0"/>
          <w:marBottom w:val="0"/>
          <w:divBdr>
            <w:top w:val="none" w:sz="0" w:space="0" w:color="auto"/>
            <w:left w:val="none" w:sz="0" w:space="0" w:color="auto"/>
            <w:bottom w:val="none" w:sz="0" w:space="0" w:color="auto"/>
            <w:right w:val="none" w:sz="0" w:space="0" w:color="auto"/>
          </w:divBdr>
          <w:divsChild>
            <w:div w:id="365494837">
              <w:marLeft w:val="0"/>
              <w:marRight w:val="0"/>
              <w:marTop w:val="0"/>
              <w:marBottom w:val="0"/>
              <w:divBdr>
                <w:top w:val="none" w:sz="0" w:space="0" w:color="auto"/>
                <w:left w:val="none" w:sz="0" w:space="0" w:color="auto"/>
                <w:bottom w:val="none" w:sz="0" w:space="0" w:color="auto"/>
                <w:right w:val="none" w:sz="0" w:space="0" w:color="auto"/>
              </w:divBdr>
            </w:div>
          </w:divsChild>
        </w:div>
        <w:div w:id="1990016438">
          <w:marLeft w:val="0"/>
          <w:marRight w:val="0"/>
          <w:marTop w:val="0"/>
          <w:marBottom w:val="0"/>
          <w:divBdr>
            <w:top w:val="none" w:sz="0" w:space="0" w:color="auto"/>
            <w:left w:val="none" w:sz="0" w:space="0" w:color="auto"/>
            <w:bottom w:val="none" w:sz="0" w:space="0" w:color="auto"/>
            <w:right w:val="none" w:sz="0" w:space="0" w:color="auto"/>
          </w:divBdr>
          <w:divsChild>
            <w:div w:id="1458452063">
              <w:marLeft w:val="0"/>
              <w:marRight w:val="0"/>
              <w:marTop w:val="0"/>
              <w:marBottom w:val="0"/>
              <w:divBdr>
                <w:top w:val="none" w:sz="0" w:space="0" w:color="auto"/>
                <w:left w:val="none" w:sz="0" w:space="0" w:color="auto"/>
                <w:bottom w:val="none" w:sz="0" w:space="0" w:color="auto"/>
                <w:right w:val="none" w:sz="0" w:space="0" w:color="auto"/>
              </w:divBdr>
            </w:div>
          </w:divsChild>
        </w:div>
        <w:div w:id="913468963">
          <w:marLeft w:val="0"/>
          <w:marRight w:val="0"/>
          <w:marTop w:val="0"/>
          <w:marBottom w:val="0"/>
          <w:divBdr>
            <w:top w:val="none" w:sz="0" w:space="0" w:color="auto"/>
            <w:left w:val="none" w:sz="0" w:space="0" w:color="auto"/>
            <w:bottom w:val="none" w:sz="0" w:space="0" w:color="auto"/>
            <w:right w:val="none" w:sz="0" w:space="0" w:color="auto"/>
          </w:divBdr>
          <w:divsChild>
            <w:div w:id="2107337103">
              <w:marLeft w:val="0"/>
              <w:marRight w:val="0"/>
              <w:marTop w:val="0"/>
              <w:marBottom w:val="0"/>
              <w:divBdr>
                <w:top w:val="none" w:sz="0" w:space="0" w:color="auto"/>
                <w:left w:val="none" w:sz="0" w:space="0" w:color="auto"/>
                <w:bottom w:val="none" w:sz="0" w:space="0" w:color="auto"/>
                <w:right w:val="none" w:sz="0" w:space="0" w:color="auto"/>
              </w:divBdr>
            </w:div>
          </w:divsChild>
        </w:div>
        <w:div w:id="1834373697">
          <w:marLeft w:val="0"/>
          <w:marRight w:val="0"/>
          <w:marTop w:val="0"/>
          <w:marBottom w:val="0"/>
          <w:divBdr>
            <w:top w:val="none" w:sz="0" w:space="0" w:color="auto"/>
            <w:left w:val="none" w:sz="0" w:space="0" w:color="auto"/>
            <w:bottom w:val="none" w:sz="0" w:space="0" w:color="auto"/>
            <w:right w:val="none" w:sz="0" w:space="0" w:color="auto"/>
          </w:divBdr>
          <w:divsChild>
            <w:div w:id="1393579684">
              <w:marLeft w:val="0"/>
              <w:marRight w:val="0"/>
              <w:marTop w:val="0"/>
              <w:marBottom w:val="0"/>
              <w:divBdr>
                <w:top w:val="none" w:sz="0" w:space="0" w:color="auto"/>
                <w:left w:val="none" w:sz="0" w:space="0" w:color="auto"/>
                <w:bottom w:val="none" w:sz="0" w:space="0" w:color="auto"/>
                <w:right w:val="none" w:sz="0" w:space="0" w:color="auto"/>
              </w:divBdr>
            </w:div>
          </w:divsChild>
        </w:div>
        <w:div w:id="2084376740">
          <w:marLeft w:val="0"/>
          <w:marRight w:val="0"/>
          <w:marTop w:val="0"/>
          <w:marBottom w:val="0"/>
          <w:divBdr>
            <w:top w:val="none" w:sz="0" w:space="0" w:color="auto"/>
            <w:left w:val="none" w:sz="0" w:space="0" w:color="auto"/>
            <w:bottom w:val="none" w:sz="0" w:space="0" w:color="auto"/>
            <w:right w:val="none" w:sz="0" w:space="0" w:color="auto"/>
          </w:divBdr>
          <w:divsChild>
            <w:div w:id="536509839">
              <w:marLeft w:val="0"/>
              <w:marRight w:val="0"/>
              <w:marTop w:val="0"/>
              <w:marBottom w:val="0"/>
              <w:divBdr>
                <w:top w:val="none" w:sz="0" w:space="0" w:color="auto"/>
                <w:left w:val="none" w:sz="0" w:space="0" w:color="auto"/>
                <w:bottom w:val="none" w:sz="0" w:space="0" w:color="auto"/>
                <w:right w:val="none" w:sz="0" w:space="0" w:color="auto"/>
              </w:divBdr>
            </w:div>
          </w:divsChild>
        </w:div>
        <w:div w:id="1649088398">
          <w:marLeft w:val="0"/>
          <w:marRight w:val="0"/>
          <w:marTop w:val="0"/>
          <w:marBottom w:val="0"/>
          <w:divBdr>
            <w:top w:val="none" w:sz="0" w:space="0" w:color="auto"/>
            <w:left w:val="none" w:sz="0" w:space="0" w:color="auto"/>
            <w:bottom w:val="none" w:sz="0" w:space="0" w:color="auto"/>
            <w:right w:val="none" w:sz="0" w:space="0" w:color="auto"/>
          </w:divBdr>
          <w:divsChild>
            <w:div w:id="1742018978">
              <w:marLeft w:val="0"/>
              <w:marRight w:val="0"/>
              <w:marTop w:val="0"/>
              <w:marBottom w:val="0"/>
              <w:divBdr>
                <w:top w:val="none" w:sz="0" w:space="0" w:color="auto"/>
                <w:left w:val="none" w:sz="0" w:space="0" w:color="auto"/>
                <w:bottom w:val="none" w:sz="0" w:space="0" w:color="auto"/>
                <w:right w:val="none" w:sz="0" w:space="0" w:color="auto"/>
              </w:divBdr>
            </w:div>
          </w:divsChild>
        </w:div>
        <w:div w:id="1503937122">
          <w:marLeft w:val="0"/>
          <w:marRight w:val="0"/>
          <w:marTop w:val="0"/>
          <w:marBottom w:val="0"/>
          <w:divBdr>
            <w:top w:val="none" w:sz="0" w:space="0" w:color="auto"/>
            <w:left w:val="none" w:sz="0" w:space="0" w:color="auto"/>
            <w:bottom w:val="none" w:sz="0" w:space="0" w:color="auto"/>
            <w:right w:val="none" w:sz="0" w:space="0" w:color="auto"/>
          </w:divBdr>
          <w:divsChild>
            <w:div w:id="897589262">
              <w:marLeft w:val="0"/>
              <w:marRight w:val="0"/>
              <w:marTop w:val="0"/>
              <w:marBottom w:val="0"/>
              <w:divBdr>
                <w:top w:val="none" w:sz="0" w:space="0" w:color="auto"/>
                <w:left w:val="none" w:sz="0" w:space="0" w:color="auto"/>
                <w:bottom w:val="none" w:sz="0" w:space="0" w:color="auto"/>
                <w:right w:val="none" w:sz="0" w:space="0" w:color="auto"/>
              </w:divBdr>
            </w:div>
          </w:divsChild>
        </w:div>
        <w:div w:id="535392621">
          <w:marLeft w:val="0"/>
          <w:marRight w:val="0"/>
          <w:marTop w:val="0"/>
          <w:marBottom w:val="0"/>
          <w:divBdr>
            <w:top w:val="none" w:sz="0" w:space="0" w:color="auto"/>
            <w:left w:val="none" w:sz="0" w:space="0" w:color="auto"/>
            <w:bottom w:val="none" w:sz="0" w:space="0" w:color="auto"/>
            <w:right w:val="none" w:sz="0" w:space="0" w:color="auto"/>
          </w:divBdr>
          <w:divsChild>
            <w:div w:id="1063025583">
              <w:marLeft w:val="0"/>
              <w:marRight w:val="0"/>
              <w:marTop w:val="0"/>
              <w:marBottom w:val="0"/>
              <w:divBdr>
                <w:top w:val="none" w:sz="0" w:space="0" w:color="auto"/>
                <w:left w:val="none" w:sz="0" w:space="0" w:color="auto"/>
                <w:bottom w:val="none" w:sz="0" w:space="0" w:color="auto"/>
                <w:right w:val="none" w:sz="0" w:space="0" w:color="auto"/>
              </w:divBdr>
            </w:div>
          </w:divsChild>
        </w:div>
        <w:div w:id="1212695988">
          <w:marLeft w:val="0"/>
          <w:marRight w:val="0"/>
          <w:marTop w:val="0"/>
          <w:marBottom w:val="0"/>
          <w:divBdr>
            <w:top w:val="none" w:sz="0" w:space="0" w:color="auto"/>
            <w:left w:val="none" w:sz="0" w:space="0" w:color="auto"/>
            <w:bottom w:val="none" w:sz="0" w:space="0" w:color="auto"/>
            <w:right w:val="none" w:sz="0" w:space="0" w:color="auto"/>
          </w:divBdr>
          <w:divsChild>
            <w:div w:id="184835097">
              <w:marLeft w:val="0"/>
              <w:marRight w:val="0"/>
              <w:marTop w:val="0"/>
              <w:marBottom w:val="0"/>
              <w:divBdr>
                <w:top w:val="none" w:sz="0" w:space="0" w:color="auto"/>
                <w:left w:val="none" w:sz="0" w:space="0" w:color="auto"/>
                <w:bottom w:val="none" w:sz="0" w:space="0" w:color="auto"/>
                <w:right w:val="none" w:sz="0" w:space="0" w:color="auto"/>
              </w:divBdr>
            </w:div>
          </w:divsChild>
        </w:div>
        <w:div w:id="971330941">
          <w:marLeft w:val="0"/>
          <w:marRight w:val="0"/>
          <w:marTop w:val="0"/>
          <w:marBottom w:val="0"/>
          <w:divBdr>
            <w:top w:val="none" w:sz="0" w:space="0" w:color="auto"/>
            <w:left w:val="none" w:sz="0" w:space="0" w:color="auto"/>
            <w:bottom w:val="none" w:sz="0" w:space="0" w:color="auto"/>
            <w:right w:val="none" w:sz="0" w:space="0" w:color="auto"/>
          </w:divBdr>
          <w:divsChild>
            <w:div w:id="562912868">
              <w:marLeft w:val="0"/>
              <w:marRight w:val="0"/>
              <w:marTop w:val="0"/>
              <w:marBottom w:val="0"/>
              <w:divBdr>
                <w:top w:val="none" w:sz="0" w:space="0" w:color="auto"/>
                <w:left w:val="none" w:sz="0" w:space="0" w:color="auto"/>
                <w:bottom w:val="none" w:sz="0" w:space="0" w:color="auto"/>
                <w:right w:val="none" w:sz="0" w:space="0" w:color="auto"/>
              </w:divBdr>
            </w:div>
          </w:divsChild>
        </w:div>
        <w:div w:id="1308585186">
          <w:marLeft w:val="0"/>
          <w:marRight w:val="0"/>
          <w:marTop w:val="0"/>
          <w:marBottom w:val="0"/>
          <w:divBdr>
            <w:top w:val="none" w:sz="0" w:space="0" w:color="auto"/>
            <w:left w:val="none" w:sz="0" w:space="0" w:color="auto"/>
            <w:bottom w:val="none" w:sz="0" w:space="0" w:color="auto"/>
            <w:right w:val="none" w:sz="0" w:space="0" w:color="auto"/>
          </w:divBdr>
          <w:divsChild>
            <w:div w:id="1236166468">
              <w:marLeft w:val="0"/>
              <w:marRight w:val="0"/>
              <w:marTop w:val="0"/>
              <w:marBottom w:val="0"/>
              <w:divBdr>
                <w:top w:val="none" w:sz="0" w:space="0" w:color="auto"/>
                <w:left w:val="none" w:sz="0" w:space="0" w:color="auto"/>
                <w:bottom w:val="none" w:sz="0" w:space="0" w:color="auto"/>
                <w:right w:val="none" w:sz="0" w:space="0" w:color="auto"/>
              </w:divBdr>
            </w:div>
          </w:divsChild>
        </w:div>
        <w:div w:id="498011148">
          <w:marLeft w:val="0"/>
          <w:marRight w:val="0"/>
          <w:marTop w:val="0"/>
          <w:marBottom w:val="0"/>
          <w:divBdr>
            <w:top w:val="none" w:sz="0" w:space="0" w:color="auto"/>
            <w:left w:val="none" w:sz="0" w:space="0" w:color="auto"/>
            <w:bottom w:val="none" w:sz="0" w:space="0" w:color="auto"/>
            <w:right w:val="none" w:sz="0" w:space="0" w:color="auto"/>
          </w:divBdr>
          <w:divsChild>
            <w:div w:id="1231034767">
              <w:marLeft w:val="0"/>
              <w:marRight w:val="0"/>
              <w:marTop w:val="0"/>
              <w:marBottom w:val="0"/>
              <w:divBdr>
                <w:top w:val="none" w:sz="0" w:space="0" w:color="auto"/>
                <w:left w:val="none" w:sz="0" w:space="0" w:color="auto"/>
                <w:bottom w:val="none" w:sz="0" w:space="0" w:color="auto"/>
                <w:right w:val="none" w:sz="0" w:space="0" w:color="auto"/>
              </w:divBdr>
            </w:div>
          </w:divsChild>
        </w:div>
        <w:div w:id="837235020">
          <w:marLeft w:val="0"/>
          <w:marRight w:val="0"/>
          <w:marTop w:val="0"/>
          <w:marBottom w:val="0"/>
          <w:divBdr>
            <w:top w:val="none" w:sz="0" w:space="0" w:color="auto"/>
            <w:left w:val="none" w:sz="0" w:space="0" w:color="auto"/>
            <w:bottom w:val="none" w:sz="0" w:space="0" w:color="auto"/>
            <w:right w:val="none" w:sz="0" w:space="0" w:color="auto"/>
          </w:divBdr>
          <w:divsChild>
            <w:div w:id="1101948566">
              <w:marLeft w:val="0"/>
              <w:marRight w:val="0"/>
              <w:marTop w:val="0"/>
              <w:marBottom w:val="0"/>
              <w:divBdr>
                <w:top w:val="none" w:sz="0" w:space="0" w:color="auto"/>
                <w:left w:val="none" w:sz="0" w:space="0" w:color="auto"/>
                <w:bottom w:val="none" w:sz="0" w:space="0" w:color="auto"/>
                <w:right w:val="none" w:sz="0" w:space="0" w:color="auto"/>
              </w:divBdr>
            </w:div>
          </w:divsChild>
        </w:div>
        <w:div w:id="1142387713">
          <w:marLeft w:val="0"/>
          <w:marRight w:val="0"/>
          <w:marTop w:val="0"/>
          <w:marBottom w:val="0"/>
          <w:divBdr>
            <w:top w:val="none" w:sz="0" w:space="0" w:color="auto"/>
            <w:left w:val="none" w:sz="0" w:space="0" w:color="auto"/>
            <w:bottom w:val="none" w:sz="0" w:space="0" w:color="auto"/>
            <w:right w:val="none" w:sz="0" w:space="0" w:color="auto"/>
          </w:divBdr>
          <w:divsChild>
            <w:div w:id="1288467012">
              <w:marLeft w:val="0"/>
              <w:marRight w:val="0"/>
              <w:marTop w:val="0"/>
              <w:marBottom w:val="0"/>
              <w:divBdr>
                <w:top w:val="none" w:sz="0" w:space="0" w:color="auto"/>
                <w:left w:val="none" w:sz="0" w:space="0" w:color="auto"/>
                <w:bottom w:val="none" w:sz="0" w:space="0" w:color="auto"/>
                <w:right w:val="none" w:sz="0" w:space="0" w:color="auto"/>
              </w:divBdr>
            </w:div>
          </w:divsChild>
        </w:div>
        <w:div w:id="1645086661">
          <w:marLeft w:val="0"/>
          <w:marRight w:val="0"/>
          <w:marTop w:val="0"/>
          <w:marBottom w:val="0"/>
          <w:divBdr>
            <w:top w:val="none" w:sz="0" w:space="0" w:color="auto"/>
            <w:left w:val="none" w:sz="0" w:space="0" w:color="auto"/>
            <w:bottom w:val="none" w:sz="0" w:space="0" w:color="auto"/>
            <w:right w:val="none" w:sz="0" w:space="0" w:color="auto"/>
          </w:divBdr>
          <w:divsChild>
            <w:div w:id="2061244420">
              <w:marLeft w:val="0"/>
              <w:marRight w:val="0"/>
              <w:marTop w:val="0"/>
              <w:marBottom w:val="0"/>
              <w:divBdr>
                <w:top w:val="none" w:sz="0" w:space="0" w:color="auto"/>
                <w:left w:val="none" w:sz="0" w:space="0" w:color="auto"/>
                <w:bottom w:val="none" w:sz="0" w:space="0" w:color="auto"/>
                <w:right w:val="none" w:sz="0" w:space="0" w:color="auto"/>
              </w:divBdr>
            </w:div>
          </w:divsChild>
        </w:div>
        <w:div w:id="1225214182">
          <w:marLeft w:val="0"/>
          <w:marRight w:val="0"/>
          <w:marTop w:val="0"/>
          <w:marBottom w:val="0"/>
          <w:divBdr>
            <w:top w:val="none" w:sz="0" w:space="0" w:color="auto"/>
            <w:left w:val="none" w:sz="0" w:space="0" w:color="auto"/>
            <w:bottom w:val="none" w:sz="0" w:space="0" w:color="auto"/>
            <w:right w:val="none" w:sz="0" w:space="0" w:color="auto"/>
          </w:divBdr>
          <w:divsChild>
            <w:div w:id="446899975">
              <w:marLeft w:val="0"/>
              <w:marRight w:val="0"/>
              <w:marTop w:val="0"/>
              <w:marBottom w:val="0"/>
              <w:divBdr>
                <w:top w:val="none" w:sz="0" w:space="0" w:color="auto"/>
                <w:left w:val="none" w:sz="0" w:space="0" w:color="auto"/>
                <w:bottom w:val="none" w:sz="0" w:space="0" w:color="auto"/>
                <w:right w:val="none" w:sz="0" w:space="0" w:color="auto"/>
              </w:divBdr>
            </w:div>
          </w:divsChild>
        </w:div>
        <w:div w:id="507058027">
          <w:marLeft w:val="0"/>
          <w:marRight w:val="0"/>
          <w:marTop w:val="0"/>
          <w:marBottom w:val="0"/>
          <w:divBdr>
            <w:top w:val="none" w:sz="0" w:space="0" w:color="auto"/>
            <w:left w:val="none" w:sz="0" w:space="0" w:color="auto"/>
            <w:bottom w:val="none" w:sz="0" w:space="0" w:color="auto"/>
            <w:right w:val="none" w:sz="0" w:space="0" w:color="auto"/>
          </w:divBdr>
          <w:divsChild>
            <w:div w:id="1177501805">
              <w:marLeft w:val="0"/>
              <w:marRight w:val="0"/>
              <w:marTop w:val="0"/>
              <w:marBottom w:val="0"/>
              <w:divBdr>
                <w:top w:val="none" w:sz="0" w:space="0" w:color="auto"/>
                <w:left w:val="none" w:sz="0" w:space="0" w:color="auto"/>
                <w:bottom w:val="none" w:sz="0" w:space="0" w:color="auto"/>
                <w:right w:val="none" w:sz="0" w:space="0" w:color="auto"/>
              </w:divBdr>
            </w:div>
          </w:divsChild>
        </w:div>
        <w:div w:id="1853297427">
          <w:marLeft w:val="0"/>
          <w:marRight w:val="0"/>
          <w:marTop w:val="0"/>
          <w:marBottom w:val="0"/>
          <w:divBdr>
            <w:top w:val="none" w:sz="0" w:space="0" w:color="auto"/>
            <w:left w:val="none" w:sz="0" w:space="0" w:color="auto"/>
            <w:bottom w:val="none" w:sz="0" w:space="0" w:color="auto"/>
            <w:right w:val="none" w:sz="0" w:space="0" w:color="auto"/>
          </w:divBdr>
          <w:divsChild>
            <w:div w:id="51541517">
              <w:marLeft w:val="0"/>
              <w:marRight w:val="0"/>
              <w:marTop w:val="0"/>
              <w:marBottom w:val="0"/>
              <w:divBdr>
                <w:top w:val="none" w:sz="0" w:space="0" w:color="auto"/>
                <w:left w:val="none" w:sz="0" w:space="0" w:color="auto"/>
                <w:bottom w:val="none" w:sz="0" w:space="0" w:color="auto"/>
                <w:right w:val="none" w:sz="0" w:space="0" w:color="auto"/>
              </w:divBdr>
            </w:div>
          </w:divsChild>
        </w:div>
        <w:div w:id="74712541">
          <w:marLeft w:val="0"/>
          <w:marRight w:val="0"/>
          <w:marTop w:val="0"/>
          <w:marBottom w:val="0"/>
          <w:divBdr>
            <w:top w:val="none" w:sz="0" w:space="0" w:color="auto"/>
            <w:left w:val="none" w:sz="0" w:space="0" w:color="auto"/>
            <w:bottom w:val="none" w:sz="0" w:space="0" w:color="auto"/>
            <w:right w:val="none" w:sz="0" w:space="0" w:color="auto"/>
          </w:divBdr>
          <w:divsChild>
            <w:div w:id="1189174946">
              <w:marLeft w:val="0"/>
              <w:marRight w:val="0"/>
              <w:marTop w:val="0"/>
              <w:marBottom w:val="0"/>
              <w:divBdr>
                <w:top w:val="none" w:sz="0" w:space="0" w:color="auto"/>
                <w:left w:val="none" w:sz="0" w:space="0" w:color="auto"/>
                <w:bottom w:val="none" w:sz="0" w:space="0" w:color="auto"/>
                <w:right w:val="none" w:sz="0" w:space="0" w:color="auto"/>
              </w:divBdr>
            </w:div>
          </w:divsChild>
        </w:div>
        <w:div w:id="1708405404">
          <w:marLeft w:val="0"/>
          <w:marRight w:val="0"/>
          <w:marTop w:val="0"/>
          <w:marBottom w:val="0"/>
          <w:divBdr>
            <w:top w:val="none" w:sz="0" w:space="0" w:color="auto"/>
            <w:left w:val="none" w:sz="0" w:space="0" w:color="auto"/>
            <w:bottom w:val="none" w:sz="0" w:space="0" w:color="auto"/>
            <w:right w:val="none" w:sz="0" w:space="0" w:color="auto"/>
          </w:divBdr>
          <w:divsChild>
            <w:div w:id="1829664479">
              <w:marLeft w:val="0"/>
              <w:marRight w:val="0"/>
              <w:marTop w:val="0"/>
              <w:marBottom w:val="0"/>
              <w:divBdr>
                <w:top w:val="none" w:sz="0" w:space="0" w:color="auto"/>
                <w:left w:val="none" w:sz="0" w:space="0" w:color="auto"/>
                <w:bottom w:val="none" w:sz="0" w:space="0" w:color="auto"/>
                <w:right w:val="none" w:sz="0" w:space="0" w:color="auto"/>
              </w:divBdr>
            </w:div>
          </w:divsChild>
        </w:div>
        <w:div w:id="1091779456">
          <w:marLeft w:val="0"/>
          <w:marRight w:val="0"/>
          <w:marTop w:val="0"/>
          <w:marBottom w:val="0"/>
          <w:divBdr>
            <w:top w:val="none" w:sz="0" w:space="0" w:color="auto"/>
            <w:left w:val="none" w:sz="0" w:space="0" w:color="auto"/>
            <w:bottom w:val="none" w:sz="0" w:space="0" w:color="auto"/>
            <w:right w:val="none" w:sz="0" w:space="0" w:color="auto"/>
          </w:divBdr>
          <w:divsChild>
            <w:div w:id="603347065">
              <w:marLeft w:val="0"/>
              <w:marRight w:val="0"/>
              <w:marTop w:val="0"/>
              <w:marBottom w:val="0"/>
              <w:divBdr>
                <w:top w:val="none" w:sz="0" w:space="0" w:color="auto"/>
                <w:left w:val="none" w:sz="0" w:space="0" w:color="auto"/>
                <w:bottom w:val="none" w:sz="0" w:space="0" w:color="auto"/>
                <w:right w:val="none" w:sz="0" w:space="0" w:color="auto"/>
              </w:divBdr>
            </w:div>
          </w:divsChild>
        </w:div>
        <w:div w:id="260115403">
          <w:marLeft w:val="0"/>
          <w:marRight w:val="0"/>
          <w:marTop w:val="0"/>
          <w:marBottom w:val="0"/>
          <w:divBdr>
            <w:top w:val="none" w:sz="0" w:space="0" w:color="auto"/>
            <w:left w:val="none" w:sz="0" w:space="0" w:color="auto"/>
            <w:bottom w:val="none" w:sz="0" w:space="0" w:color="auto"/>
            <w:right w:val="none" w:sz="0" w:space="0" w:color="auto"/>
          </w:divBdr>
          <w:divsChild>
            <w:div w:id="932055161">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sChild>
            <w:div w:id="2085712070">
              <w:marLeft w:val="0"/>
              <w:marRight w:val="0"/>
              <w:marTop w:val="0"/>
              <w:marBottom w:val="0"/>
              <w:divBdr>
                <w:top w:val="none" w:sz="0" w:space="0" w:color="auto"/>
                <w:left w:val="none" w:sz="0" w:space="0" w:color="auto"/>
                <w:bottom w:val="none" w:sz="0" w:space="0" w:color="auto"/>
                <w:right w:val="none" w:sz="0" w:space="0" w:color="auto"/>
              </w:divBdr>
            </w:div>
          </w:divsChild>
        </w:div>
        <w:div w:id="1562670507">
          <w:marLeft w:val="0"/>
          <w:marRight w:val="0"/>
          <w:marTop w:val="0"/>
          <w:marBottom w:val="0"/>
          <w:divBdr>
            <w:top w:val="none" w:sz="0" w:space="0" w:color="auto"/>
            <w:left w:val="none" w:sz="0" w:space="0" w:color="auto"/>
            <w:bottom w:val="none" w:sz="0" w:space="0" w:color="auto"/>
            <w:right w:val="none" w:sz="0" w:space="0" w:color="auto"/>
          </w:divBdr>
          <w:divsChild>
            <w:div w:id="2017805556">
              <w:marLeft w:val="0"/>
              <w:marRight w:val="0"/>
              <w:marTop w:val="0"/>
              <w:marBottom w:val="0"/>
              <w:divBdr>
                <w:top w:val="none" w:sz="0" w:space="0" w:color="auto"/>
                <w:left w:val="none" w:sz="0" w:space="0" w:color="auto"/>
                <w:bottom w:val="none" w:sz="0" w:space="0" w:color="auto"/>
                <w:right w:val="none" w:sz="0" w:space="0" w:color="auto"/>
              </w:divBdr>
            </w:div>
          </w:divsChild>
        </w:div>
        <w:div w:id="371686848">
          <w:marLeft w:val="0"/>
          <w:marRight w:val="0"/>
          <w:marTop w:val="0"/>
          <w:marBottom w:val="0"/>
          <w:divBdr>
            <w:top w:val="none" w:sz="0" w:space="0" w:color="auto"/>
            <w:left w:val="none" w:sz="0" w:space="0" w:color="auto"/>
            <w:bottom w:val="none" w:sz="0" w:space="0" w:color="auto"/>
            <w:right w:val="none" w:sz="0" w:space="0" w:color="auto"/>
          </w:divBdr>
          <w:divsChild>
            <w:div w:id="1127889658">
              <w:marLeft w:val="0"/>
              <w:marRight w:val="0"/>
              <w:marTop w:val="0"/>
              <w:marBottom w:val="0"/>
              <w:divBdr>
                <w:top w:val="none" w:sz="0" w:space="0" w:color="auto"/>
                <w:left w:val="none" w:sz="0" w:space="0" w:color="auto"/>
                <w:bottom w:val="none" w:sz="0" w:space="0" w:color="auto"/>
                <w:right w:val="none" w:sz="0" w:space="0" w:color="auto"/>
              </w:divBdr>
            </w:div>
          </w:divsChild>
        </w:div>
        <w:div w:id="1451047431">
          <w:marLeft w:val="0"/>
          <w:marRight w:val="0"/>
          <w:marTop w:val="0"/>
          <w:marBottom w:val="0"/>
          <w:divBdr>
            <w:top w:val="none" w:sz="0" w:space="0" w:color="auto"/>
            <w:left w:val="none" w:sz="0" w:space="0" w:color="auto"/>
            <w:bottom w:val="none" w:sz="0" w:space="0" w:color="auto"/>
            <w:right w:val="none" w:sz="0" w:space="0" w:color="auto"/>
          </w:divBdr>
          <w:divsChild>
            <w:div w:id="1315138063">
              <w:marLeft w:val="0"/>
              <w:marRight w:val="0"/>
              <w:marTop w:val="0"/>
              <w:marBottom w:val="0"/>
              <w:divBdr>
                <w:top w:val="none" w:sz="0" w:space="0" w:color="auto"/>
                <w:left w:val="none" w:sz="0" w:space="0" w:color="auto"/>
                <w:bottom w:val="none" w:sz="0" w:space="0" w:color="auto"/>
                <w:right w:val="none" w:sz="0" w:space="0" w:color="auto"/>
              </w:divBdr>
            </w:div>
          </w:divsChild>
        </w:div>
        <w:div w:id="361982795">
          <w:marLeft w:val="0"/>
          <w:marRight w:val="0"/>
          <w:marTop w:val="0"/>
          <w:marBottom w:val="0"/>
          <w:divBdr>
            <w:top w:val="none" w:sz="0" w:space="0" w:color="auto"/>
            <w:left w:val="none" w:sz="0" w:space="0" w:color="auto"/>
            <w:bottom w:val="none" w:sz="0" w:space="0" w:color="auto"/>
            <w:right w:val="none" w:sz="0" w:space="0" w:color="auto"/>
          </w:divBdr>
          <w:divsChild>
            <w:div w:id="872615334">
              <w:marLeft w:val="0"/>
              <w:marRight w:val="0"/>
              <w:marTop w:val="0"/>
              <w:marBottom w:val="0"/>
              <w:divBdr>
                <w:top w:val="none" w:sz="0" w:space="0" w:color="auto"/>
                <w:left w:val="none" w:sz="0" w:space="0" w:color="auto"/>
                <w:bottom w:val="none" w:sz="0" w:space="0" w:color="auto"/>
                <w:right w:val="none" w:sz="0" w:space="0" w:color="auto"/>
              </w:divBdr>
            </w:div>
          </w:divsChild>
        </w:div>
        <w:div w:id="1234850373">
          <w:marLeft w:val="0"/>
          <w:marRight w:val="0"/>
          <w:marTop w:val="0"/>
          <w:marBottom w:val="0"/>
          <w:divBdr>
            <w:top w:val="none" w:sz="0" w:space="0" w:color="auto"/>
            <w:left w:val="none" w:sz="0" w:space="0" w:color="auto"/>
            <w:bottom w:val="none" w:sz="0" w:space="0" w:color="auto"/>
            <w:right w:val="none" w:sz="0" w:space="0" w:color="auto"/>
          </w:divBdr>
          <w:divsChild>
            <w:div w:id="1435128693">
              <w:marLeft w:val="0"/>
              <w:marRight w:val="0"/>
              <w:marTop w:val="0"/>
              <w:marBottom w:val="0"/>
              <w:divBdr>
                <w:top w:val="none" w:sz="0" w:space="0" w:color="auto"/>
                <w:left w:val="none" w:sz="0" w:space="0" w:color="auto"/>
                <w:bottom w:val="none" w:sz="0" w:space="0" w:color="auto"/>
                <w:right w:val="none" w:sz="0" w:space="0" w:color="auto"/>
              </w:divBdr>
            </w:div>
          </w:divsChild>
        </w:div>
        <w:div w:id="871841165">
          <w:marLeft w:val="0"/>
          <w:marRight w:val="0"/>
          <w:marTop w:val="0"/>
          <w:marBottom w:val="0"/>
          <w:divBdr>
            <w:top w:val="none" w:sz="0" w:space="0" w:color="auto"/>
            <w:left w:val="none" w:sz="0" w:space="0" w:color="auto"/>
            <w:bottom w:val="none" w:sz="0" w:space="0" w:color="auto"/>
            <w:right w:val="none" w:sz="0" w:space="0" w:color="auto"/>
          </w:divBdr>
          <w:divsChild>
            <w:div w:id="1020621743">
              <w:marLeft w:val="0"/>
              <w:marRight w:val="0"/>
              <w:marTop w:val="0"/>
              <w:marBottom w:val="0"/>
              <w:divBdr>
                <w:top w:val="none" w:sz="0" w:space="0" w:color="auto"/>
                <w:left w:val="none" w:sz="0" w:space="0" w:color="auto"/>
                <w:bottom w:val="none" w:sz="0" w:space="0" w:color="auto"/>
                <w:right w:val="none" w:sz="0" w:space="0" w:color="auto"/>
              </w:divBdr>
            </w:div>
          </w:divsChild>
        </w:div>
        <w:div w:id="1800494770">
          <w:marLeft w:val="0"/>
          <w:marRight w:val="0"/>
          <w:marTop w:val="0"/>
          <w:marBottom w:val="0"/>
          <w:divBdr>
            <w:top w:val="none" w:sz="0" w:space="0" w:color="auto"/>
            <w:left w:val="none" w:sz="0" w:space="0" w:color="auto"/>
            <w:bottom w:val="none" w:sz="0" w:space="0" w:color="auto"/>
            <w:right w:val="none" w:sz="0" w:space="0" w:color="auto"/>
          </w:divBdr>
          <w:divsChild>
            <w:div w:id="1694065600">
              <w:marLeft w:val="0"/>
              <w:marRight w:val="0"/>
              <w:marTop w:val="0"/>
              <w:marBottom w:val="0"/>
              <w:divBdr>
                <w:top w:val="none" w:sz="0" w:space="0" w:color="auto"/>
                <w:left w:val="none" w:sz="0" w:space="0" w:color="auto"/>
                <w:bottom w:val="none" w:sz="0" w:space="0" w:color="auto"/>
                <w:right w:val="none" w:sz="0" w:space="0" w:color="auto"/>
              </w:divBdr>
            </w:div>
          </w:divsChild>
        </w:div>
        <w:div w:id="1664236968">
          <w:marLeft w:val="0"/>
          <w:marRight w:val="0"/>
          <w:marTop w:val="0"/>
          <w:marBottom w:val="0"/>
          <w:divBdr>
            <w:top w:val="none" w:sz="0" w:space="0" w:color="auto"/>
            <w:left w:val="none" w:sz="0" w:space="0" w:color="auto"/>
            <w:bottom w:val="none" w:sz="0" w:space="0" w:color="auto"/>
            <w:right w:val="none" w:sz="0" w:space="0" w:color="auto"/>
          </w:divBdr>
          <w:divsChild>
            <w:div w:id="1828470324">
              <w:marLeft w:val="0"/>
              <w:marRight w:val="0"/>
              <w:marTop w:val="0"/>
              <w:marBottom w:val="0"/>
              <w:divBdr>
                <w:top w:val="none" w:sz="0" w:space="0" w:color="auto"/>
                <w:left w:val="none" w:sz="0" w:space="0" w:color="auto"/>
                <w:bottom w:val="none" w:sz="0" w:space="0" w:color="auto"/>
                <w:right w:val="none" w:sz="0" w:space="0" w:color="auto"/>
              </w:divBdr>
            </w:div>
          </w:divsChild>
        </w:div>
        <w:div w:id="406878772">
          <w:marLeft w:val="0"/>
          <w:marRight w:val="0"/>
          <w:marTop w:val="0"/>
          <w:marBottom w:val="0"/>
          <w:divBdr>
            <w:top w:val="none" w:sz="0" w:space="0" w:color="auto"/>
            <w:left w:val="none" w:sz="0" w:space="0" w:color="auto"/>
            <w:bottom w:val="none" w:sz="0" w:space="0" w:color="auto"/>
            <w:right w:val="none" w:sz="0" w:space="0" w:color="auto"/>
          </w:divBdr>
          <w:divsChild>
            <w:div w:id="1621717958">
              <w:marLeft w:val="0"/>
              <w:marRight w:val="0"/>
              <w:marTop w:val="0"/>
              <w:marBottom w:val="0"/>
              <w:divBdr>
                <w:top w:val="none" w:sz="0" w:space="0" w:color="auto"/>
                <w:left w:val="none" w:sz="0" w:space="0" w:color="auto"/>
                <w:bottom w:val="none" w:sz="0" w:space="0" w:color="auto"/>
                <w:right w:val="none" w:sz="0" w:space="0" w:color="auto"/>
              </w:divBdr>
            </w:div>
          </w:divsChild>
        </w:div>
        <w:div w:id="249434715">
          <w:marLeft w:val="0"/>
          <w:marRight w:val="0"/>
          <w:marTop w:val="0"/>
          <w:marBottom w:val="0"/>
          <w:divBdr>
            <w:top w:val="none" w:sz="0" w:space="0" w:color="auto"/>
            <w:left w:val="none" w:sz="0" w:space="0" w:color="auto"/>
            <w:bottom w:val="none" w:sz="0" w:space="0" w:color="auto"/>
            <w:right w:val="none" w:sz="0" w:space="0" w:color="auto"/>
          </w:divBdr>
          <w:divsChild>
            <w:div w:id="1103263339">
              <w:marLeft w:val="0"/>
              <w:marRight w:val="0"/>
              <w:marTop w:val="0"/>
              <w:marBottom w:val="0"/>
              <w:divBdr>
                <w:top w:val="none" w:sz="0" w:space="0" w:color="auto"/>
                <w:left w:val="none" w:sz="0" w:space="0" w:color="auto"/>
                <w:bottom w:val="none" w:sz="0" w:space="0" w:color="auto"/>
                <w:right w:val="none" w:sz="0" w:space="0" w:color="auto"/>
              </w:divBdr>
            </w:div>
          </w:divsChild>
        </w:div>
        <w:div w:id="1670909239">
          <w:marLeft w:val="0"/>
          <w:marRight w:val="0"/>
          <w:marTop w:val="0"/>
          <w:marBottom w:val="0"/>
          <w:divBdr>
            <w:top w:val="none" w:sz="0" w:space="0" w:color="auto"/>
            <w:left w:val="none" w:sz="0" w:space="0" w:color="auto"/>
            <w:bottom w:val="none" w:sz="0" w:space="0" w:color="auto"/>
            <w:right w:val="none" w:sz="0" w:space="0" w:color="auto"/>
          </w:divBdr>
          <w:divsChild>
            <w:div w:id="1210190291">
              <w:marLeft w:val="0"/>
              <w:marRight w:val="0"/>
              <w:marTop w:val="0"/>
              <w:marBottom w:val="0"/>
              <w:divBdr>
                <w:top w:val="none" w:sz="0" w:space="0" w:color="auto"/>
                <w:left w:val="none" w:sz="0" w:space="0" w:color="auto"/>
                <w:bottom w:val="none" w:sz="0" w:space="0" w:color="auto"/>
                <w:right w:val="none" w:sz="0" w:space="0" w:color="auto"/>
              </w:divBdr>
            </w:div>
          </w:divsChild>
        </w:div>
        <w:div w:id="994072451">
          <w:marLeft w:val="0"/>
          <w:marRight w:val="0"/>
          <w:marTop w:val="0"/>
          <w:marBottom w:val="0"/>
          <w:divBdr>
            <w:top w:val="none" w:sz="0" w:space="0" w:color="auto"/>
            <w:left w:val="none" w:sz="0" w:space="0" w:color="auto"/>
            <w:bottom w:val="none" w:sz="0" w:space="0" w:color="auto"/>
            <w:right w:val="none" w:sz="0" w:space="0" w:color="auto"/>
          </w:divBdr>
          <w:divsChild>
            <w:div w:id="18312661">
              <w:marLeft w:val="0"/>
              <w:marRight w:val="0"/>
              <w:marTop w:val="0"/>
              <w:marBottom w:val="0"/>
              <w:divBdr>
                <w:top w:val="none" w:sz="0" w:space="0" w:color="auto"/>
                <w:left w:val="none" w:sz="0" w:space="0" w:color="auto"/>
                <w:bottom w:val="none" w:sz="0" w:space="0" w:color="auto"/>
                <w:right w:val="none" w:sz="0" w:space="0" w:color="auto"/>
              </w:divBdr>
            </w:div>
          </w:divsChild>
        </w:div>
        <w:div w:id="2021663370">
          <w:marLeft w:val="0"/>
          <w:marRight w:val="0"/>
          <w:marTop w:val="0"/>
          <w:marBottom w:val="0"/>
          <w:divBdr>
            <w:top w:val="none" w:sz="0" w:space="0" w:color="auto"/>
            <w:left w:val="none" w:sz="0" w:space="0" w:color="auto"/>
            <w:bottom w:val="none" w:sz="0" w:space="0" w:color="auto"/>
            <w:right w:val="none" w:sz="0" w:space="0" w:color="auto"/>
          </w:divBdr>
          <w:divsChild>
            <w:div w:id="1505900648">
              <w:marLeft w:val="0"/>
              <w:marRight w:val="0"/>
              <w:marTop w:val="0"/>
              <w:marBottom w:val="0"/>
              <w:divBdr>
                <w:top w:val="none" w:sz="0" w:space="0" w:color="auto"/>
                <w:left w:val="none" w:sz="0" w:space="0" w:color="auto"/>
                <w:bottom w:val="none" w:sz="0" w:space="0" w:color="auto"/>
                <w:right w:val="none" w:sz="0" w:space="0" w:color="auto"/>
              </w:divBdr>
            </w:div>
          </w:divsChild>
        </w:div>
        <w:div w:id="960259660">
          <w:marLeft w:val="0"/>
          <w:marRight w:val="0"/>
          <w:marTop w:val="0"/>
          <w:marBottom w:val="0"/>
          <w:divBdr>
            <w:top w:val="none" w:sz="0" w:space="0" w:color="auto"/>
            <w:left w:val="none" w:sz="0" w:space="0" w:color="auto"/>
            <w:bottom w:val="none" w:sz="0" w:space="0" w:color="auto"/>
            <w:right w:val="none" w:sz="0" w:space="0" w:color="auto"/>
          </w:divBdr>
          <w:divsChild>
            <w:div w:id="397479778">
              <w:marLeft w:val="0"/>
              <w:marRight w:val="0"/>
              <w:marTop w:val="0"/>
              <w:marBottom w:val="0"/>
              <w:divBdr>
                <w:top w:val="none" w:sz="0" w:space="0" w:color="auto"/>
                <w:left w:val="none" w:sz="0" w:space="0" w:color="auto"/>
                <w:bottom w:val="none" w:sz="0" w:space="0" w:color="auto"/>
                <w:right w:val="none" w:sz="0" w:space="0" w:color="auto"/>
              </w:divBdr>
            </w:div>
          </w:divsChild>
        </w:div>
        <w:div w:id="1034696723">
          <w:marLeft w:val="0"/>
          <w:marRight w:val="0"/>
          <w:marTop w:val="0"/>
          <w:marBottom w:val="0"/>
          <w:divBdr>
            <w:top w:val="none" w:sz="0" w:space="0" w:color="auto"/>
            <w:left w:val="none" w:sz="0" w:space="0" w:color="auto"/>
            <w:bottom w:val="none" w:sz="0" w:space="0" w:color="auto"/>
            <w:right w:val="none" w:sz="0" w:space="0" w:color="auto"/>
          </w:divBdr>
          <w:divsChild>
            <w:div w:id="607204327">
              <w:marLeft w:val="0"/>
              <w:marRight w:val="0"/>
              <w:marTop w:val="0"/>
              <w:marBottom w:val="0"/>
              <w:divBdr>
                <w:top w:val="none" w:sz="0" w:space="0" w:color="auto"/>
                <w:left w:val="none" w:sz="0" w:space="0" w:color="auto"/>
                <w:bottom w:val="none" w:sz="0" w:space="0" w:color="auto"/>
                <w:right w:val="none" w:sz="0" w:space="0" w:color="auto"/>
              </w:divBdr>
            </w:div>
          </w:divsChild>
        </w:div>
        <w:div w:id="305479701">
          <w:marLeft w:val="0"/>
          <w:marRight w:val="0"/>
          <w:marTop w:val="0"/>
          <w:marBottom w:val="0"/>
          <w:divBdr>
            <w:top w:val="none" w:sz="0" w:space="0" w:color="auto"/>
            <w:left w:val="none" w:sz="0" w:space="0" w:color="auto"/>
            <w:bottom w:val="none" w:sz="0" w:space="0" w:color="auto"/>
            <w:right w:val="none" w:sz="0" w:space="0" w:color="auto"/>
          </w:divBdr>
          <w:divsChild>
            <w:div w:id="1241600096">
              <w:marLeft w:val="0"/>
              <w:marRight w:val="0"/>
              <w:marTop w:val="0"/>
              <w:marBottom w:val="0"/>
              <w:divBdr>
                <w:top w:val="none" w:sz="0" w:space="0" w:color="auto"/>
                <w:left w:val="none" w:sz="0" w:space="0" w:color="auto"/>
                <w:bottom w:val="none" w:sz="0" w:space="0" w:color="auto"/>
                <w:right w:val="none" w:sz="0" w:space="0" w:color="auto"/>
              </w:divBdr>
            </w:div>
          </w:divsChild>
        </w:div>
        <w:div w:id="794637317">
          <w:marLeft w:val="0"/>
          <w:marRight w:val="0"/>
          <w:marTop w:val="0"/>
          <w:marBottom w:val="0"/>
          <w:divBdr>
            <w:top w:val="none" w:sz="0" w:space="0" w:color="auto"/>
            <w:left w:val="none" w:sz="0" w:space="0" w:color="auto"/>
            <w:bottom w:val="none" w:sz="0" w:space="0" w:color="auto"/>
            <w:right w:val="none" w:sz="0" w:space="0" w:color="auto"/>
          </w:divBdr>
          <w:divsChild>
            <w:div w:id="38673952">
              <w:marLeft w:val="0"/>
              <w:marRight w:val="0"/>
              <w:marTop w:val="0"/>
              <w:marBottom w:val="0"/>
              <w:divBdr>
                <w:top w:val="none" w:sz="0" w:space="0" w:color="auto"/>
                <w:left w:val="none" w:sz="0" w:space="0" w:color="auto"/>
                <w:bottom w:val="none" w:sz="0" w:space="0" w:color="auto"/>
                <w:right w:val="none" w:sz="0" w:space="0" w:color="auto"/>
              </w:divBdr>
            </w:div>
          </w:divsChild>
        </w:div>
        <w:div w:id="2075278790">
          <w:marLeft w:val="0"/>
          <w:marRight w:val="0"/>
          <w:marTop w:val="0"/>
          <w:marBottom w:val="0"/>
          <w:divBdr>
            <w:top w:val="none" w:sz="0" w:space="0" w:color="auto"/>
            <w:left w:val="none" w:sz="0" w:space="0" w:color="auto"/>
            <w:bottom w:val="none" w:sz="0" w:space="0" w:color="auto"/>
            <w:right w:val="none" w:sz="0" w:space="0" w:color="auto"/>
          </w:divBdr>
          <w:divsChild>
            <w:div w:id="1101997012">
              <w:marLeft w:val="0"/>
              <w:marRight w:val="0"/>
              <w:marTop w:val="0"/>
              <w:marBottom w:val="0"/>
              <w:divBdr>
                <w:top w:val="none" w:sz="0" w:space="0" w:color="auto"/>
                <w:left w:val="none" w:sz="0" w:space="0" w:color="auto"/>
                <w:bottom w:val="none" w:sz="0" w:space="0" w:color="auto"/>
                <w:right w:val="none" w:sz="0" w:space="0" w:color="auto"/>
              </w:divBdr>
            </w:div>
          </w:divsChild>
        </w:div>
        <w:div w:id="461921270">
          <w:marLeft w:val="0"/>
          <w:marRight w:val="0"/>
          <w:marTop w:val="0"/>
          <w:marBottom w:val="0"/>
          <w:divBdr>
            <w:top w:val="none" w:sz="0" w:space="0" w:color="auto"/>
            <w:left w:val="none" w:sz="0" w:space="0" w:color="auto"/>
            <w:bottom w:val="none" w:sz="0" w:space="0" w:color="auto"/>
            <w:right w:val="none" w:sz="0" w:space="0" w:color="auto"/>
          </w:divBdr>
          <w:divsChild>
            <w:div w:id="1614896802">
              <w:marLeft w:val="0"/>
              <w:marRight w:val="0"/>
              <w:marTop w:val="0"/>
              <w:marBottom w:val="0"/>
              <w:divBdr>
                <w:top w:val="none" w:sz="0" w:space="0" w:color="auto"/>
                <w:left w:val="none" w:sz="0" w:space="0" w:color="auto"/>
                <w:bottom w:val="none" w:sz="0" w:space="0" w:color="auto"/>
                <w:right w:val="none" w:sz="0" w:space="0" w:color="auto"/>
              </w:divBdr>
            </w:div>
          </w:divsChild>
        </w:div>
        <w:div w:id="1071654987">
          <w:marLeft w:val="0"/>
          <w:marRight w:val="0"/>
          <w:marTop w:val="0"/>
          <w:marBottom w:val="0"/>
          <w:divBdr>
            <w:top w:val="none" w:sz="0" w:space="0" w:color="auto"/>
            <w:left w:val="none" w:sz="0" w:space="0" w:color="auto"/>
            <w:bottom w:val="none" w:sz="0" w:space="0" w:color="auto"/>
            <w:right w:val="none" w:sz="0" w:space="0" w:color="auto"/>
          </w:divBdr>
          <w:divsChild>
            <w:div w:id="281351801">
              <w:marLeft w:val="0"/>
              <w:marRight w:val="0"/>
              <w:marTop w:val="0"/>
              <w:marBottom w:val="0"/>
              <w:divBdr>
                <w:top w:val="none" w:sz="0" w:space="0" w:color="auto"/>
                <w:left w:val="none" w:sz="0" w:space="0" w:color="auto"/>
                <w:bottom w:val="none" w:sz="0" w:space="0" w:color="auto"/>
                <w:right w:val="none" w:sz="0" w:space="0" w:color="auto"/>
              </w:divBdr>
            </w:div>
          </w:divsChild>
        </w:div>
        <w:div w:id="884830545">
          <w:marLeft w:val="0"/>
          <w:marRight w:val="0"/>
          <w:marTop w:val="0"/>
          <w:marBottom w:val="0"/>
          <w:divBdr>
            <w:top w:val="none" w:sz="0" w:space="0" w:color="auto"/>
            <w:left w:val="none" w:sz="0" w:space="0" w:color="auto"/>
            <w:bottom w:val="none" w:sz="0" w:space="0" w:color="auto"/>
            <w:right w:val="none" w:sz="0" w:space="0" w:color="auto"/>
          </w:divBdr>
          <w:divsChild>
            <w:div w:id="1553662784">
              <w:marLeft w:val="0"/>
              <w:marRight w:val="0"/>
              <w:marTop w:val="0"/>
              <w:marBottom w:val="0"/>
              <w:divBdr>
                <w:top w:val="none" w:sz="0" w:space="0" w:color="auto"/>
                <w:left w:val="none" w:sz="0" w:space="0" w:color="auto"/>
                <w:bottom w:val="none" w:sz="0" w:space="0" w:color="auto"/>
                <w:right w:val="none" w:sz="0" w:space="0" w:color="auto"/>
              </w:divBdr>
            </w:div>
          </w:divsChild>
        </w:div>
        <w:div w:id="1785731020">
          <w:marLeft w:val="0"/>
          <w:marRight w:val="0"/>
          <w:marTop w:val="0"/>
          <w:marBottom w:val="0"/>
          <w:divBdr>
            <w:top w:val="none" w:sz="0" w:space="0" w:color="auto"/>
            <w:left w:val="none" w:sz="0" w:space="0" w:color="auto"/>
            <w:bottom w:val="none" w:sz="0" w:space="0" w:color="auto"/>
            <w:right w:val="none" w:sz="0" w:space="0" w:color="auto"/>
          </w:divBdr>
          <w:divsChild>
            <w:div w:id="1478764366">
              <w:marLeft w:val="0"/>
              <w:marRight w:val="0"/>
              <w:marTop w:val="0"/>
              <w:marBottom w:val="0"/>
              <w:divBdr>
                <w:top w:val="none" w:sz="0" w:space="0" w:color="auto"/>
                <w:left w:val="none" w:sz="0" w:space="0" w:color="auto"/>
                <w:bottom w:val="none" w:sz="0" w:space="0" w:color="auto"/>
                <w:right w:val="none" w:sz="0" w:space="0" w:color="auto"/>
              </w:divBdr>
            </w:div>
          </w:divsChild>
        </w:div>
        <w:div w:id="53551729">
          <w:marLeft w:val="0"/>
          <w:marRight w:val="0"/>
          <w:marTop w:val="0"/>
          <w:marBottom w:val="0"/>
          <w:divBdr>
            <w:top w:val="none" w:sz="0" w:space="0" w:color="auto"/>
            <w:left w:val="none" w:sz="0" w:space="0" w:color="auto"/>
            <w:bottom w:val="none" w:sz="0" w:space="0" w:color="auto"/>
            <w:right w:val="none" w:sz="0" w:space="0" w:color="auto"/>
          </w:divBdr>
          <w:divsChild>
            <w:div w:id="11684442">
              <w:marLeft w:val="0"/>
              <w:marRight w:val="0"/>
              <w:marTop w:val="0"/>
              <w:marBottom w:val="0"/>
              <w:divBdr>
                <w:top w:val="none" w:sz="0" w:space="0" w:color="auto"/>
                <w:left w:val="none" w:sz="0" w:space="0" w:color="auto"/>
                <w:bottom w:val="none" w:sz="0" w:space="0" w:color="auto"/>
                <w:right w:val="none" w:sz="0" w:space="0" w:color="auto"/>
              </w:divBdr>
            </w:div>
          </w:divsChild>
        </w:div>
        <w:div w:id="2037654176">
          <w:marLeft w:val="0"/>
          <w:marRight w:val="0"/>
          <w:marTop w:val="0"/>
          <w:marBottom w:val="0"/>
          <w:divBdr>
            <w:top w:val="none" w:sz="0" w:space="0" w:color="auto"/>
            <w:left w:val="none" w:sz="0" w:space="0" w:color="auto"/>
            <w:bottom w:val="none" w:sz="0" w:space="0" w:color="auto"/>
            <w:right w:val="none" w:sz="0" w:space="0" w:color="auto"/>
          </w:divBdr>
          <w:divsChild>
            <w:div w:id="1820727928">
              <w:marLeft w:val="0"/>
              <w:marRight w:val="0"/>
              <w:marTop w:val="0"/>
              <w:marBottom w:val="0"/>
              <w:divBdr>
                <w:top w:val="none" w:sz="0" w:space="0" w:color="auto"/>
                <w:left w:val="none" w:sz="0" w:space="0" w:color="auto"/>
                <w:bottom w:val="none" w:sz="0" w:space="0" w:color="auto"/>
                <w:right w:val="none" w:sz="0" w:space="0" w:color="auto"/>
              </w:divBdr>
            </w:div>
          </w:divsChild>
        </w:div>
        <w:div w:id="1478692568">
          <w:marLeft w:val="0"/>
          <w:marRight w:val="0"/>
          <w:marTop w:val="0"/>
          <w:marBottom w:val="0"/>
          <w:divBdr>
            <w:top w:val="none" w:sz="0" w:space="0" w:color="auto"/>
            <w:left w:val="none" w:sz="0" w:space="0" w:color="auto"/>
            <w:bottom w:val="none" w:sz="0" w:space="0" w:color="auto"/>
            <w:right w:val="none" w:sz="0" w:space="0" w:color="auto"/>
          </w:divBdr>
          <w:divsChild>
            <w:div w:id="1755542381">
              <w:marLeft w:val="0"/>
              <w:marRight w:val="0"/>
              <w:marTop w:val="0"/>
              <w:marBottom w:val="0"/>
              <w:divBdr>
                <w:top w:val="none" w:sz="0" w:space="0" w:color="auto"/>
                <w:left w:val="none" w:sz="0" w:space="0" w:color="auto"/>
                <w:bottom w:val="none" w:sz="0" w:space="0" w:color="auto"/>
                <w:right w:val="none" w:sz="0" w:space="0" w:color="auto"/>
              </w:divBdr>
            </w:div>
          </w:divsChild>
        </w:div>
        <w:div w:id="1787625550">
          <w:marLeft w:val="0"/>
          <w:marRight w:val="0"/>
          <w:marTop w:val="0"/>
          <w:marBottom w:val="0"/>
          <w:divBdr>
            <w:top w:val="none" w:sz="0" w:space="0" w:color="auto"/>
            <w:left w:val="none" w:sz="0" w:space="0" w:color="auto"/>
            <w:bottom w:val="none" w:sz="0" w:space="0" w:color="auto"/>
            <w:right w:val="none" w:sz="0" w:space="0" w:color="auto"/>
          </w:divBdr>
          <w:divsChild>
            <w:div w:id="268200870">
              <w:marLeft w:val="0"/>
              <w:marRight w:val="0"/>
              <w:marTop w:val="0"/>
              <w:marBottom w:val="0"/>
              <w:divBdr>
                <w:top w:val="none" w:sz="0" w:space="0" w:color="auto"/>
                <w:left w:val="none" w:sz="0" w:space="0" w:color="auto"/>
                <w:bottom w:val="none" w:sz="0" w:space="0" w:color="auto"/>
                <w:right w:val="none" w:sz="0" w:space="0" w:color="auto"/>
              </w:divBdr>
            </w:div>
          </w:divsChild>
        </w:div>
        <w:div w:id="406803661">
          <w:marLeft w:val="0"/>
          <w:marRight w:val="0"/>
          <w:marTop w:val="0"/>
          <w:marBottom w:val="0"/>
          <w:divBdr>
            <w:top w:val="none" w:sz="0" w:space="0" w:color="auto"/>
            <w:left w:val="none" w:sz="0" w:space="0" w:color="auto"/>
            <w:bottom w:val="none" w:sz="0" w:space="0" w:color="auto"/>
            <w:right w:val="none" w:sz="0" w:space="0" w:color="auto"/>
          </w:divBdr>
          <w:divsChild>
            <w:div w:id="1130318664">
              <w:marLeft w:val="0"/>
              <w:marRight w:val="0"/>
              <w:marTop w:val="0"/>
              <w:marBottom w:val="0"/>
              <w:divBdr>
                <w:top w:val="none" w:sz="0" w:space="0" w:color="auto"/>
                <w:left w:val="none" w:sz="0" w:space="0" w:color="auto"/>
                <w:bottom w:val="none" w:sz="0" w:space="0" w:color="auto"/>
                <w:right w:val="none" w:sz="0" w:space="0" w:color="auto"/>
              </w:divBdr>
            </w:div>
          </w:divsChild>
        </w:div>
        <w:div w:id="2088532635">
          <w:marLeft w:val="0"/>
          <w:marRight w:val="0"/>
          <w:marTop w:val="0"/>
          <w:marBottom w:val="0"/>
          <w:divBdr>
            <w:top w:val="none" w:sz="0" w:space="0" w:color="auto"/>
            <w:left w:val="none" w:sz="0" w:space="0" w:color="auto"/>
            <w:bottom w:val="none" w:sz="0" w:space="0" w:color="auto"/>
            <w:right w:val="none" w:sz="0" w:space="0" w:color="auto"/>
          </w:divBdr>
          <w:divsChild>
            <w:div w:id="1614290115">
              <w:marLeft w:val="0"/>
              <w:marRight w:val="0"/>
              <w:marTop w:val="0"/>
              <w:marBottom w:val="0"/>
              <w:divBdr>
                <w:top w:val="none" w:sz="0" w:space="0" w:color="auto"/>
                <w:left w:val="none" w:sz="0" w:space="0" w:color="auto"/>
                <w:bottom w:val="none" w:sz="0" w:space="0" w:color="auto"/>
                <w:right w:val="none" w:sz="0" w:space="0" w:color="auto"/>
              </w:divBdr>
            </w:div>
          </w:divsChild>
        </w:div>
        <w:div w:id="613098146">
          <w:marLeft w:val="0"/>
          <w:marRight w:val="0"/>
          <w:marTop w:val="0"/>
          <w:marBottom w:val="0"/>
          <w:divBdr>
            <w:top w:val="none" w:sz="0" w:space="0" w:color="auto"/>
            <w:left w:val="none" w:sz="0" w:space="0" w:color="auto"/>
            <w:bottom w:val="none" w:sz="0" w:space="0" w:color="auto"/>
            <w:right w:val="none" w:sz="0" w:space="0" w:color="auto"/>
          </w:divBdr>
          <w:divsChild>
            <w:div w:id="1138763773">
              <w:marLeft w:val="0"/>
              <w:marRight w:val="0"/>
              <w:marTop w:val="0"/>
              <w:marBottom w:val="0"/>
              <w:divBdr>
                <w:top w:val="none" w:sz="0" w:space="0" w:color="auto"/>
                <w:left w:val="none" w:sz="0" w:space="0" w:color="auto"/>
                <w:bottom w:val="none" w:sz="0" w:space="0" w:color="auto"/>
                <w:right w:val="none" w:sz="0" w:space="0" w:color="auto"/>
              </w:divBdr>
            </w:div>
          </w:divsChild>
        </w:div>
        <w:div w:id="899943423">
          <w:marLeft w:val="0"/>
          <w:marRight w:val="0"/>
          <w:marTop w:val="0"/>
          <w:marBottom w:val="0"/>
          <w:divBdr>
            <w:top w:val="none" w:sz="0" w:space="0" w:color="auto"/>
            <w:left w:val="none" w:sz="0" w:space="0" w:color="auto"/>
            <w:bottom w:val="none" w:sz="0" w:space="0" w:color="auto"/>
            <w:right w:val="none" w:sz="0" w:space="0" w:color="auto"/>
          </w:divBdr>
          <w:divsChild>
            <w:div w:id="955794541">
              <w:marLeft w:val="0"/>
              <w:marRight w:val="0"/>
              <w:marTop w:val="0"/>
              <w:marBottom w:val="0"/>
              <w:divBdr>
                <w:top w:val="none" w:sz="0" w:space="0" w:color="auto"/>
                <w:left w:val="none" w:sz="0" w:space="0" w:color="auto"/>
                <w:bottom w:val="none" w:sz="0" w:space="0" w:color="auto"/>
                <w:right w:val="none" w:sz="0" w:space="0" w:color="auto"/>
              </w:divBdr>
            </w:div>
          </w:divsChild>
        </w:div>
        <w:div w:id="1029142005">
          <w:marLeft w:val="0"/>
          <w:marRight w:val="0"/>
          <w:marTop w:val="0"/>
          <w:marBottom w:val="0"/>
          <w:divBdr>
            <w:top w:val="none" w:sz="0" w:space="0" w:color="auto"/>
            <w:left w:val="none" w:sz="0" w:space="0" w:color="auto"/>
            <w:bottom w:val="none" w:sz="0" w:space="0" w:color="auto"/>
            <w:right w:val="none" w:sz="0" w:space="0" w:color="auto"/>
          </w:divBdr>
          <w:divsChild>
            <w:div w:id="955985167">
              <w:marLeft w:val="0"/>
              <w:marRight w:val="0"/>
              <w:marTop w:val="0"/>
              <w:marBottom w:val="0"/>
              <w:divBdr>
                <w:top w:val="none" w:sz="0" w:space="0" w:color="auto"/>
                <w:left w:val="none" w:sz="0" w:space="0" w:color="auto"/>
                <w:bottom w:val="none" w:sz="0" w:space="0" w:color="auto"/>
                <w:right w:val="none" w:sz="0" w:space="0" w:color="auto"/>
              </w:divBdr>
            </w:div>
          </w:divsChild>
        </w:div>
        <w:div w:id="689185916">
          <w:marLeft w:val="0"/>
          <w:marRight w:val="0"/>
          <w:marTop w:val="0"/>
          <w:marBottom w:val="0"/>
          <w:divBdr>
            <w:top w:val="none" w:sz="0" w:space="0" w:color="auto"/>
            <w:left w:val="none" w:sz="0" w:space="0" w:color="auto"/>
            <w:bottom w:val="none" w:sz="0" w:space="0" w:color="auto"/>
            <w:right w:val="none" w:sz="0" w:space="0" w:color="auto"/>
          </w:divBdr>
          <w:divsChild>
            <w:div w:id="1806848827">
              <w:marLeft w:val="0"/>
              <w:marRight w:val="0"/>
              <w:marTop w:val="0"/>
              <w:marBottom w:val="0"/>
              <w:divBdr>
                <w:top w:val="none" w:sz="0" w:space="0" w:color="auto"/>
                <w:left w:val="none" w:sz="0" w:space="0" w:color="auto"/>
                <w:bottom w:val="none" w:sz="0" w:space="0" w:color="auto"/>
                <w:right w:val="none" w:sz="0" w:space="0" w:color="auto"/>
              </w:divBdr>
            </w:div>
          </w:divsChild>
        </w:div>
        <w:div w:id="950892158">
          <w:marLeft w:val="0"/>
          <w:marRight w:val="0"/>
          <w:marTop w:val="0"/>
          <w:marBottom w:val="0"/>
          <w:divBdr>
            <w:top w:val="none" w:sz="0" w:space="0" w:color="auto"/>
            <w:left w:val="none" w:sz="0" w:space="0" w:color="auto"/>
            <w:bottom w:val="none" w:sz="0" w:space="0" w:color="auto"/>
            <w:right w:val="none" w:sz="0" w:space="0" w:color="auto"/>
          </w:divBdr>
          <w:divsChild>
            <w:div w:id="992755838">
              <w:marLeft w:val="0"/>
              <w:marRight w:val="0"/>
              <w:marTop w:val="0"/>
              <w:marBottom w:val="0"/>
              <w:divBdr>
                <w:top w:val="none" w:sz="0" w:space="0" w:color="auto"/>
                <w:left w:val="none" w:sz="0" w:space="0" w:color="auto"/>
                <w:bottom w:val="none" w:sz="0" w:space="0" w:color="auto"/>
                <w:right w:val="none" w:sz="0" w:space="0" w:color="auto"/>
              </w:divBdr>
            </w:div>
          </w:divsChild>
        </w:div>
        <w:div w:id="1481190015">
          <w:marLeft w:val="0"/>
          <w:marRight w:val="0"/>
          <w:marTop w:val="0"/>
          <w:marBottom w:val="0"/>
          <w:divBdr>
            <w:top w:val="none" w:sz="0" w:space="0" w:color="auto"/>
            <w:left w:val="none" w:sz="0" w:space="0" w:color="auto"/>
            <w:bottom w:val="none" w:sz="0" w:space="0" w:color="auto"/>
            <w:right w:val="none" w:sz="0" w:space="0" w:color="auto"/>
          </w:divBdr>
          <w:divsChild>
            <w:div w:id="1590236641">
              <w:marLeft w:val="0"/>
              <w:marRight w:val="0"/>
              <w:marTop w:val="0"/>
              <w:marBottom w:val="0"/>
              <w:divBdr>
                <w:top w:val="none" w:sz="0" w:space="0" w:color="auto"/>
                <w:left w:val="none" w:sz="0" w:space="0" w:color="auto"/>
                <w:bottom w:val="none" w:sz="0" w:space="0" w:color="auto"/>
                <w:right w:val="none" w:sz="0" w:space="0" w:color="auto"/>
              </w:divBdr>
            </w:div>
          </w:divsChild>
        </w:div>
        <w:div w:id="82067967">
          <w:marLeft w:val="0"/>
          <w:marRight w:val="0"/>
          <w:marTop w:val="0"/>
          <w:marBottom w:val="0"/>
          <w:divBdr>
            <w:top w:val="none" w:sz="0" w:space="0" w:color="auto"/>
            <w:left w:val="none" w:sz="0" w:space="0" w:color="auto"/>
            <w:bottom w:val="none" w:sz="0" w:space="0" w:color="auto"/>
            <w:right w:val="none" w:sz="0" w:space="0" w:color="auto"/>
          </w:divBdr>
          <w:divsChild>
            <w:div w:id="1678001851">
              <w:marLeft w:val="0"/>
              <w:marRight w:val="0"/>
              <w:marTop w:val="0"/>
              <w:marBottom w:val="0"/>
              <w:divBdr>
                <w:top w:val="none" w:sz="0" w:space="0" w:color="auto"/>
                <w:left w:val="none" w:sz="0" w:space="0" w:color="auto"/>
                <w:bottom w:val="none" w:sz="0" w:space="0" w:color="auto"/>
                <w:right w:val="none" w:sz="0" w:space="0" w:color="auto"/>
              </w:divBdr>
            </w:div>
          </w:divsChild>
        </w:div>
        <w:div w:id="1154495279">
          <w:marLeft w:val="0"/>
          <w:marRight w:val="0"/>
          <w:marTop w:val="0"/>
          <w:marBottom w:val="0"/>
          <w:divBdr>
            <w:top w:val="none" w:sz="0" w:space="0" w:color="auto"/>
            <w:left w:val="none" w:sz="0" w:space="0" w:color="auto"/>
            <w:bottom w:val="none" w:sz="0" w:space="0" w:color="auto"/>
            <w:right w:val="none" w:sz="0" w:space="0" w:color="auto"/>
          </w:divBdr>
          <w:divsChild>
            <w:div w:id="1917788674">
              <w:marLeft w:val="0"/>
              <w:marRight w:val="0"/>
              <w:marTop w:val="0"/>
              <w:marBottom w:val="0"/>
              <w:divBdr>
                <w:top w:val="none" w:sz="0" w:space="0" w:color="auto"/>
                <w:left w:val="none" w:sz="0" w:space="0" w:color="auto"/>
                <w:bottom w:val="none" w:sz="0" w:space="0" w:color="auto"/>
                <w:right w:val="none" w:sz="0" w:space="0" w:color="auto"/>
              </w:divBdr>
            </w:div>
          </w:divsChild>
        </w:div>
        <w:div w:id="196748084">
          <w:marLeft w:val="0"/>
          <w:marRight w:val="0"/>
          <w:marTop w:val="0"/>
          <w:marBottom w:val="0"/>
          <w:divBdr>
            <w:top w:val="none" w:sz="0" w:space="0" w:color="auto"/>
            <w:left w:val="none" w:sz="0" w:space="0" w:color="auto"/>
            <w:bottom w:val="none" w:sz="0" w:space="0" w:color="auto"/>
            <w:right w:val="none" w:sz="0" w:space="0" w:color="auto"/>
          </w:divBdr>
          <w:divsChild>
            <w:div w:id="898175895">
              <w:marLeft w:val="0"/>
              <w:marRight w:val="0"/>
              <w:marTop w:val="0"/>
              <w:marBottom w:val="0"/>
              <w:divBdr>
                <w:top w:val="none" w:sz="0" w:space="0" w:color="auto"/>
                <w:left w:val="none" w:sz="0" w:space="0" w:color="auto"/>
                <w:bottom w:val="none" w:sz="0" w:space="0" w:color="auto"/>
                <w:right w:val="none" w:sz="0" w:space="0" w:color="auto"/>
              </w:divBdr>
            </w:div>
          </w:divsChild>
        </w:div>
        <w:div w:id="1384715637">
          <w:marLeft w:val="0"/>
          <w:marRight w:val="0"/>
          <w:marTop w:val="0"/>
          <w:marBottom w:val="0"/>
          <w:divBdr>
            <w:top w:val="none" w:sz="0" w:space="0" w:color="auto"/>
            <w:left w:val="none" w:sz="0" w:space="0" w:color="auto"/>
            <w:bottom w:val="none" w:sz="0" w:space="0" w:color="auto"/>
            <w:right w:val="none" w:sz="0" w:space="0" w:color="auto"/>
          </w:divBdr>
          <w:divsChild>
            <w:div w:id="194852373">
              <w:marLeft w:val="0"/>
              <w:marRight w:val="0"/>
              <w:marTop w:val="0"/>
              <w:marBottom w:val="0"/>
              <w:divBdr>
                <w:top w:val="none" w:sz="0" w:space="0" w:color="auto"/>
                <w:left w:val="none" w:sz="0" w:space="0" w:color="auto"/>
                <w:bottom w:val="none" w:sz="0" w:space="0" w:color="auto"/>
                <w:right w:val="none" w:sz="0" w:space="0" w:color="auto"/>
              </w:divBdr>
            </w:div>
          </w:divsChild>
        </w:div>
        <w:div w:id="103185727">
          <w:marLeft w:val="0"/>
          <w:marRight w:val="0"/>
          <w:marTop w:val="0"/>
          <w:marBottom w:val="0"/>
          <w:divBdr>
            <w:top w:val="none" w:sz="0" w:space="0" w:color="auto"/>
            <w:left w:val="none" w:sz="0" w:space="0" w:color="auto"/>
            <w:bottom w:val="none" w:sz="0" w:space="0" w:color="auto"/>
            <w:right w:val="none" w:sz="0" w:space="0" w:color="auto"/>
          </w:divBdr>
          <w:divsChild>
            <w:div w:id="1249265279">
              <w:marLeft w:val="0"/>
              <w:marRight w:val="0"/>
              <w:marTop w:val="0"/>
              <w:marBottom w:val="0"/>
              <w:divBdr>
                <w:top w:val="none" w:sz="0" w:space="0" w:color="auto"/>
                <w:left w:val="none" w:sz="0" w:space="0" w:color="auto"/>
                <w:bottom w:val="none" w:sz="0" w:space="0" w:color="auto"/>
                <w:right w:val="none" w:sz="0" w:space="0" w:color="auto"/>
              </w:divBdr>
            </w:div>
          </w:divsChild>
        </w:div>
        <w:div w:id="219558108">
          <w:marLeft w:val="0"/>
          <w:marRight w:val="0"/>
          <w:marTop w:val="0"/>
          <w:marBottom w:val="0"/>
          <w:divBdr>
            <w:top w:val="none" w:sz="0" w:space="0" w:color="auto"/>
            <w:left w:val="none" w:sz="0" w:space="0" w:color="auto"/>
            <w:bottom w:val="none" w:sz="0" w:space="0" w:color="auto"/>
            <w:right w:val="none" w:sz="0" w:space="0" w:color="auto"/>
          </w:divBdr>
          <w:divsChild>
            <w:div w:id="405155543">
              <w:marLeft w:val="0"/>
              <w:marRight w:val="0"/>
              <w:marTop w:val="0"/>
              <w:marBottom w:val="0"/>
              <w:divBdr>
                <w:top w:val="none" w:sz="0" w:space="0" w:color="auto"/>
                <w:left w:val="none" w:sz="0" w:space="0" w:color="auto"/>
                <w:bottom w:val="none" w:sz="0" w:space="0" w:color="auto"/>
                <w:right w:val="none" w:sz="0" w:space="0" w:color="auto"/>
              </w:divBdr>
            </w:div>
          </w:divsChild>
        </w:div>
        <w:div w:id="1788309140">
          <w:marLeft w:val="0"/>
          <w:marRight w:val="0"/>
          <w:marTop w:val="0"/>
          <w:marBottom w:val="0"/>
          <w:divBdr>
            <w:top w:val="none" w:sz="0" w:space="0" w:color="auto"/>
            <w:left w:val="none" w:sz="0" w:space="0" w:color="auto"/>
            <w:bottom w:val="none" w:sz="0" w:space="0" w:color="auto"/>
            <w:right w:val="none" w:sz="0" w:space="0" w:color="auto"/>
          </w:divBdr>
          <w:divsChild>
            <w:div w:id="133527810">
              <w:marLeft w:val="0"/>
              <w:marRight w:val="0"/>
              <w:marTop w:val="0"/>
              <w:marBottom w:val="0"/>
              <w:divBdr>
                <w:top w:val="none" w:sz="0" w:space="0" w:color="auto"/>
                <w:left w:val="none" w:sz="0" w:space="0" w:color="auto"/>
                <w:bottom w:val="none" w:sz="0" w:space="0" w:color="auto"/>
                <w:right w:val="none" w:sz="0" w:space="0" w:color="auto"/>
              </w:divBdr>
            </w:div>
          </w:divsChild>
        </w:div>
        <w:div w:id="1465584117">
          <w:marLeft w:val="0"/>
          <w:marRight w:val="0"/>
          <w:marTop w:val="0"/>
          <w:marBottom w:val="0"/>
          <w:divBdr>
            <w:top w:val="none" w:sz="0" w:space="0" w:color="auto"/>
            <w:left w:val="none" w:sz="0" w:space="0" w:color="auto"/>
            <w:bottom w:val="none" w:sz="0" w:space="0" w:color="auto"/>
            <w:right w:val="none" w:sz="0" w:space="0" w:color="auto"/>
          </w:divBdr>
          <w:divsChild>
            <w:div w:id="1330059028">
              <w:marLeft w:val="0"/>
              <w:marRight w:val="0"/>
              <w:marTop w:val="0"/>
              <w:marBottom w:val="0"/>
              <w:divBdr>
                <w:top w:val="none" w:sz="0" w:space="0" w:color="auto"/>
                <w:left w:val="none" w:sz="0" w:space="0" w:color="auto"/>
                <w:bottom w:val="none" w:sz="0" w:space="0" w:color="auto"/>
                <w:right w:val="none" w:sz="0" w:space="0" w:color="auto"/>
              </w:divBdr>
            </w:div>
          </w:divsChild>
        </w:div>
        <w:div w:id="116223026">
          <w:marLeft w:val="0"/>
          <w:marRight w:val="0"/>
          <w:marTop w:val="0"/>
          <w:marBottom w:val="0"/>
          <w:divBdr>
            <w:top w:val="none" w:sz="0" w:space="0" w:color="auto"/>
            <w:left w:val="none" w:sz="0" w:space="0" w:color="auto"/>
            <w:bottom w:val="none" w:sz="0" w:space="0" w:color="auto"/>
            <w:right w:val="none" w:sz="0" w:space="0" w:color="auto"/>
          </w:divBdr>
          <w:divsChild>
            <w:div w:id="338043149">
              <w:marLeft w:val="0"/>
              <w:marRight w:val="0"/>
              <w:marTop w:val="0"/>
              <w:marBottom w:val="0"/>
              <w:divBdr>
                <w:top w:val="none" w:sz="0" w:space="0" w:color="auto"/>
                <w:left w:val="none" w:sz="0" w:space="0" w:color="auto"/>
                <w:bottom w:val="none" w:sz="0" w:space="0" w:color="auto"/>
                <w:right w:val="none" w:sz="0" w:space="0" w:color="auto"/>
              </w:divBdr>
            </w:div>
          </w:divsChild>
        </w:div>
        <w:div w:id="1276018610">
          <w:marLeft w:val="0"/>
          <w:marRight w:val="0"/>
          <w:marTop w:val="0"/>
          <w:marBottom w:val="0"/>
          <w:divBdr>
            <w:top w:val="none" w:sz="0" w:space="0" w:color="auto"/>
            <w:left w:val="none" w:sz="0" w:space="0" w:color="auto"/>
            <w:bottom w:val="none" w:sz="0" w:space="0" w:color="auto"/>
            <w:right w:val="none" w:sz="0" w:space="0" w:color="auto"/>
          </w:divBdr>
          <w:divsChild>
            <w:div w:id="1395159123">
              <w:marLeft w:val="0"/>
              <w:marRight w:val="0"/>
              <w:marTop w:val="0"/>
              <w:marBottom w:val="0"/>
              <w:divBdr>
                <w:top w:val="none" w:sz="0" w:space="0" w:color="auto"/>
                <w:left w:val="none" w:sz="0" w:space="0" w:color="auto"/>
                <w:bottom w:val="none" w:sz="0" w:space="0" w:color="auto"/>
                <w:right w:val="none" w:sz="0" w:space="0" w:color="auto"/>
              </w:divBdr>
            </w:div>
          </w:divsChild>
        </w:div>
        <w:div w:id="1951205304">
          <w:marLeft w:val="0"/>
          <w:marRight w:val="0"/>
          <w:marTop w:val="0"/>
          <w:marBottom w:val="0"/>
          <w:divBdr>
            <w:top w:val="none" w:sz="0" w:space="0" w:color="auto"/>
            <w:left w:val="none" w:sz="0" w:space="0" w:color="auto"/>
            <w:bottom w:val="none" w:sz="0" w:space="0" w:color="auto"/>
            <w:right w:val="none" w:sz="0" w:space="0" w:color="auto"/>
          </w:divBdr>
          <w:divsChild>
            <w:div w:id="64378515">
              <w:marLeft w:val="0"/>
              <w:marRight w:val="0"/>
              <w:marTop w:val="0"/>
              <w:marBottom w:val="0"/>
              <w:divBdr>
                <w:top w:val="none" w:sz="0" w:space="0" w:color="auto"/>
                <w:left w:val="none" w:sz="0" w:space="0" w:color="auto"/>
                <w:bottom w:val="none" w:sz="0" w:space="0" w:color="auto"/>
                <w:right w:val="none" w:sz="0" w:space="0" w:color="auto"/>
              </w:divBdr>
            </w:div>
          </w:divsChild>
        </w:div>
        <w:div w:id="275448186">
          <w:marLeft w:val="0"/>
          <w:marRight w:val="0"/>
          <w:marTop w:val="0"/>
          <w:marBottom w:val="0"/>
          <w:divBdr>
            <w:top w:val="none" w:sz="0" w:space="0" w:color="auto"/>
            <w:left w:val="none" w:sz="0" w:space="0" w:color="auto"/>
            <w:bottom w:val="none" w:sz="0" w:space="0" w:color="auto"/>
            <w:right w:val="none" w:sz="0" w:space="0" w:color="auto"/>
          </w:divBdr>
          <w:divsChild>
            <w:div w:id="397830031">
              <w:marLeft w:val="0"/>
              <w:marRight w:val="0"/>
              <w:marTop w:val="0"/>
              <w:marBottom w:val="0"/>
              <w:divBdr>
                <w:top w:val="none" w:sz="0" w:space="0" w:color="auto"/>
                <w:left w:val="none" w:sz="0" w:space="0" w:color="auto"/>
                <w:bottom w:val="none" w:sz="0" w:space="0" w:color="auto"/>
                <w:right w:val="none" w:sz="0" w:space="0" w:color="auto"/>
              </w:divBdr>
            </w:div>
          </w:divsChild>
        </w:div>
        <w:div w:id="723675421">
          <w:marLeft w:val="0"/>
          <w:marRight w:val="0"/>
          <w:marTop w:val="0"/>
          <w:marBottom w:val="0"/>
          <w:divBdr>
            <w:top w:val="none" w:sz="0" w:space="0" w:color="auto"/>
            <w:left w:val="none" w:sz="0" w:space="0" w:color="auto"/>
            <w:bottom w:val="none" w:sz="0" w:space="0" w:color="auto"/>
            <w:right w:val="none" w:sz="0" w:space="0" w:color="auto"/>
          </w:divBdr>
          <w:divsChild>
            <w:div w:id="1007288998">
              <w:marLeft w:val="0"/>
              <w:marRight w:val="0"/>
              <w:marTop w:val="0"/>
              <w:marBottom w:val="0"/>
              <w:divBdr>
                <w:top w:val="none" w:sz="0" w:space="0" w:color="auto"/>
                <w:left w:val="none" w:sz="0" w:space="0" w:color="auto"/>
                <w:bottom w:val="none" w:sz="0" w:space="0" w:color="auto"/>
                <w:right w:val="none" w:sz="0" w:space="0" w:color="auto"/>
              </w:divBdr>
            </w:div>
          </w:divsChild>
        </w:div>
        <w:div w:id="2056276684">
          <w:marLeft w:val="0"/>
          <w:marRight w:val="0"/>
          <w:marTop w:val="0"/>
          <w:marBottom w:val="0"/>
          <w:divBdr>
            <w:top w:val="none" w:sz="0" w:space="0" w:color="auto"/>
            <w:left w:val="none" w:sz="0" w:space="0" w:color="auto"/>
            <w:bottom w:val="none" w:sz="0" w:space="0" w:color="auto"/>
            <w:right w:val="none" w:sz="0" w:space="0" w:color="auto"/>
          </w:divBdr>
          <w:divsChild>
            <w:div w:id="667176652">
              <w:marLeft w:val="0"/>
              <w:marRight w:val="0"/>
              <w:marTop w:val="0"/>
              <w:marBottom w:val="0"/>
              <w:divBdr>
                <w:top w:val="none" w:sz="0" w:space="0" w:color="auto"/>
                <w:left w:val="none" w:sz="0" w:space="0" w:color="auto"/>
                <w:bottom w:val="none" w:sz="0" w:space="0" w:color="auto"/>
                <w:right w:val="none" w:sz="0" w:space="0" w:color="auto"/>
              </w:divBdr>
            </w:div>
          </w:divsChild>
        </w:div>
        <w:div w:id="182401428">
          <w:marLeft w:val="0"/>
          <w:marRight w:val="0"/>
          <w:marTop w:val="0"/>
          <w:marBottom w:val="0"/>
          <w:divBdr>
            <w:top w:val="none" w:sz="0" w:space="0" w:color="auto"/>
            <w:left w:val="none" w:sz="0" w:space="0" w:color="auto"/>
            <w:bottom w:val="none" w:sz="0" w:space="0" w:color="auto"/>
            <w:right w:val="none" w:sz="0" w:space="0" w:color="auto"/>
          </w:divBdr>
          <w:divsChild>
            <w:div w:id="398944644">
              <w:marLeft w:val="0"/>
              <w:marRight w:val="0"/>
              <w:marTop w:val="0"/>
              <w:marBottom w:val="0"/>
              <w:divBdr>
                <w:top w:val="none" w:sz="0" w:space="0" w:color="auto"/>
                <w:left w:val="none" w:sz="0" w:space="0" w:color="auto"/>
                <w:bottom w:val="none" w:sz="0" w:space="0" w:color="auto"/>
                <w:right w:val="none" w:sz="0" w:space="0" w:color="auto"/>
              </w:divBdr>
            </w:div>
          </w:divsChild>
        </w:div>
        <w:div w:id="1306088332">
          <w:marLeft w:val="0"/>
          <w:marRight w:val="0"/>
          <w:marTop w:val="0"/>
          <w:marBottom w:val="0"/>
          <w:divBdr>
            <w:top w:val="none" w:sz="0" w:space="0" w:color="auto"/>
            <w:left w:val="none" w:sz="0" w:space="0" w:color="auto"/>
            <w:bottom w:val="none" w:sz="0" w:space="0" w:color="auto"/>
            <w:right w:val="none" w:sz="0" w:space="0" w:color="auto"/>
          </w:divBdr>
          <w:divsChild>
            <w:div w:id="88357644">
              <w:marLeft w:val="0"/>
              <w:marRight w:val="0"/>
              <w:marTop w:val="0"/>
              <w:marBottom w:val="0"/>
              <w:divBdr>
                <w:top w:val="none" w:sz="0" w:space="0" w:color="auto"/>
                <w:left w:val="none" w:sz="0" w:space="0" w:color="auto"/>
                <w:bottom w:val="none" w:sz="0" w:space="0" w:color="auto"/>
                <w:right w:val="none" w:sz="0" w:space="0" w:color="auto"/>
              </w:divBdr>
            </w:div>
          </w:divsChild>
        </w:div>
        <w:div w:id="2123104997">
          <w:marLeft w:val="0"/>
          <w:marRight w:val="0"/>
          <w:marTop w:val="0"/>
          <w:marBottom w:val="0"/>
          <w:divBdr>
            <w:top w:val="none" w:sz="0" w:space="0" w:color="auto"/>
            <w:left w:val="none" w:sz="0" w:space="0" w:color="auto"/>
            <w:bottom w:val="none" w:sz="0" w:space="0" w:color="auto"/>
            <w:right w:val="none" w:sz="0" w:space="0" w:color="auto"/>
          </w:divBdr>
          <w:divsChild>
            <w:div w:id="1089617404">
              <w:marLeft w:val="0"/>
              <w:marRight w:val="0"/>
              <w:marTop w:val="0"/>
              <w:marBottom w:val="0"/>
              <w:divBdr>
                <w:top w:val="none" w:sz="0" w:space="0" w:color="auto"/>
                <w:left w:val="none" w:sz="0" w:space="0" w:color="auto"/>
                <w:bottom w:val="none" w:sz="0" w:space="0" w:color="auto"/>
                <w:right w:val="none" w:sz="0" w:space="0" w:color="auto"/>
              </w:divBdr>
            </w:div>
          </w:divsChild>
        </w:div>
        <w:div w:id="1543326931">
          <w:marLeft w:val="0"/>
          <w:marRight w:val="0"/>
          <w:marTop w:val="0"/>
          <w:marBottom w:val="0"/>
          <w:divBdr>
            <w:top w:val="none" w:sz="0" w:space="0" w:color="auto"/>
            <w:left w:val="none" w:sz="0" w:space="0" w:color="auto"/>
            <w:bottom w:val="none" w:sz="0" w:space="0" w:color="auto"/>
            <w:right w:val="none" w:sz="0" w:space="0" w:color="auto"/>
          </w:divBdr>
          <w:divsChild>
            <w:div w:id="152569552">
              <w:marLeft w:val="0"/>
              <w:marRight w:val="0"/>
              <w:marTop w:val="0"/>
              <w:marBottom w:val="0"/>
              <w:divBdr>
                <w:top w:val="none" w:sz="0" w:space="0" w:color="auto"/>
                <w:left w:val="none" w:sz="0" w:space="0" w:color="auto"/>
                <w:bottom w:val="none" w:sz="0" w:space="0" w:color="auto"/>
                <w:right w:val="none" w:sz="0" w:space="0" w:color="auto"/>
              </w:divBdr>
            </w:div>
          </w:divsChild>
        </w:div>
        <w:div w:id="1833711845">
          <w:marLeft w:val="0"/>
          <w:marRight w:val="0"/>
          <w:marTop w:val="0"/>
          <w:marBottom w:val="0"/>
          <w:divBdr>
            <w:top w:val="none" w:sz="0" w:space="0" w:color="auto"/>
            <w:left w:val="none" w:sz="0" w:space="0" w:color="auto"/>
            <w:bottom w:val="none" w:sz="0" w:space="0" w:color="auto"/>
            <w:right w:val="none" w:sz="0" w:space="0" w:color="auto"/>
          </w:divBdr>
          <w:divsChild>
            <w:div w:id="1273511349">
              <w:marLeft w:val="0"/>
              <w:marRight w:val="0"/>
              <w:marTop w:val="0"/>
              <w:marBottom w:val="0"/>
              <w:divBdr>
                <w:top w:val="none" w:sz="0" w:space="0" w:color="auto"/>
                <w:left w:val="none" w:sz="0" w:space="0" w:color="auto"/>
                <w:bottom w:val="none" w:sz="0" w:space="0" w:color="auto"/>
                <w:right w:val="none" w:sz="0" w:space="0" w:color="auto"/>
              </w:divBdr>
            </w:div>
          </w:divsChild>
        </w:div>
        <w:div w:id="1914002817">
          <w:marLeft w:val="0"/>
          <w:marRight w:val="0"/>
          <w:marTop w:val="0"/>
          <w:marBottom w:val="0"/>
          <w:divBdr>
            <w:top w:val="none" w:sz="0" w:space="0" w:color="auto"/>
            <w:left w:val="none" w:sz="0" w:space="0" w:color="auto"/>
            <w:bottom w:val="none" w:sz="0" w:space="0" w:color="auto"/>
            <w:right w:val="none" w:sz="0" w:space="0" w:color="auto"/>
          </w:divBdr>
          <w:divsChild>
            <w:div w:id="1112087293">
              <w:marLeft w:val="0"/>
              <w:marRight w:val="0"/>
              <w:marTop w:val="0"/>
              <w:marBottom w:val="0"/>
              <w:divBdr>
                <w:top w:val="none" w:sz="0" w:space="0" w:color="auto"/>
                <w:left w:val="none" w:sz="0" w:space="0" w:color="auto"/>
                <w:bottom w:val="none" w:sz="0" w:space="0" w:color="auto"/>
                <w:right w:val="none" w:sz="0" w:space="0" w:color="auto"/>
              </w:divBdr>
            </w:div>
          </w:divsChild>
        </w:div>
        <w:div w:id="616566601">
          <w:marLeft w:val="0"/>
          <w:marRight w:val="0"/>
          <w:marTop w:val="0"/>
          <w:marBottom w:val="0"/>
          <w:divBdr>
            <w:top w:val="none" w:sz="0" w:space="0" w:color="auto"/>
            <w:left w:val="none" w:sz="0" w:space="0" w:color="auto"/>
            <w:bottom w:val="none" w:sz="0" w:space="0" w:color="auto"/>
            <w:right w:val="none" w:sz="0" w:space="0" w:color="auto"/>
          </w:divBdr>
          <w:divsChild>
            <w:div w:id="1176458103">
              <w:marLeft w:val="0"/>
              <w:marRight w:val="0"/>
              <w:marTop w:val="0"/>
              <w:marBottom w:val="0"/>
              <w:divBdr>
                <w:top w:val="none" w:sz="0" w:space="0" w:color="auto"/>
                <w:left w:val="none" w:sz="0" w:space="0" w:color="auto"/>
                <w:bottom w:val="none" w:sz="0" w:space="0" w:color="auto"/>
                <w:right w:val="none" w:sz="0" w:space="0" w:color="auto"/>
              </w:divBdr>
            </w:div>
          </w:divsChild>
        </w:div>
        <w:div w:id="778183348">
          <w:marLeft w:val="0"/>
          <w:marRight w:val="0"/>
          <w:marTop w:val="0"/>
          <w:marBottom w:val="0"/>
          <w:divBdr>
            <w:top w:val="none" w:sz="0" w:space="0" w:color="auto"/>
            <w:left w:val="none" w:sz="0" w:space="0" w:color="auto"/>
            <w:bottom w:val="none" w:sz="0" w:space="0" w:color="auto"/>
            <w:right w:val="none" w:sz="0" w:space="0" w:color="auto"/>
          </w:divBdr>
          <w:divsChild>
            <w:div w:id="2084452434">
              <w:marLeft w:val="0"/>
              <w:marRight w:val="0"/>
              <w:marTop w:val="0"/>
              <w:marBottom w:val="0"/>
              <w:divBdr>
                <w:top w:val="none" w:sz="0" w:space="0" w:color="auto"/>
                <w:left w:val="none" w:sz="0" w:space="0" w:color="auto"/>
                <w:bottom w:val="none" w:sz="0" w:space="0" w:color="auto"/>
                <w:right w:val="none" w:sz="0" w:space="0" w:color="auto"/>
              </w:divBdr>
            </w:div>
          </w:divsChild>
        </w:div>
        <w:div w:id="1527404379">
          <w:marLeft w:val="0"/>
          <w:marRight w:val="0"/>
          <w:marTop w:val="0"/>
          <w:marBottom w:val="0"/>
          <w:divBdr>
            <w:top w:val="none" w:sz="0" w:space="0" w:color="auto"/>
            <w:left w:val="none" w:sz="0" w:space="0" w:color="auto"/>
            <w:bottom w:val="none" w:sz="0" w:space="0" w:color="auto"/>
            <w:right w:val="none" w:sz="0" w:space="0" w:color="auto"/>
          </w:divBdr>
          <w:divsChild>
            <w:div w:id="1846095267">
              <w:marLeft w:val="0"/>
              <w:marRight w:val="0"/>
              <w:marTop w:val="0"/>
              <w:marBottom w:val="0"/>
              <w:divBdr>
                <w:top w:val="none" w:sz="0" w:space="0" w:color="auto"/>
                <w:left w:val="none" w:sz="0" w:space="0" w:color="auto"/>
                <w:bottom w:val="none" w:sz="0" w:space="0" w:color="auto"/>
                <w:right w:val="none" w:sz="0" w:space="0" w:color="auto"/>
              </w:divBdr>
            </w:div>
          </w:divsChild>
        </w:div>
        <w:div w:id="571356603">
          <w:marLeft w:val="0"/>
          <w:marRight w:val="0"/>
          <w:marTop w:val="0"/>
          <w:marBottom w:val="0"/>
          <w:divBdr>
            <w:top w:val="none" w:sz="0" w:space="0" w:color="auto"/>
            <w:left w:val="none" w:sz="0" w:space="0" w:color="auto"/>
            <w:bottom w:val="none" w:sz="0" w:space="0" w:color="auto"/>
            <w:right w:val="none" w:sz="0" w:space="0" w:color="auto"/>
          </w:divBdr>
          <w:divsChild>
            <w:div w:id="1684547344">
              <w:marLeft w:val="0"/>
              <w:marRight w:val="0"/>
              <w:marTop w:val="0"/>
              <w:marBottom w:val="0"/>
              <w:divBdr>
                <w:top w:val="none" w:sz="0" w:space="0" w:color="auto"/>
                <w:left w:val="none" w:sz="0" w:space="0" w:color="auto"/>
                <w:bottom w:val="none" w:sz="0" w:space="0" w:color="auto"/>
                <w:right w:val="none" w:sz="0" w:space="0" w:color="auto"/>
              </w:divBdr>
            </w:div>
          </w:divsChild>
        </w:div>
        <w:div w:id="683290849">
          <w:marLeft w:val="0"/>
          <w:marRight w:val="0"/>
          <w:marTop w:val="0"/>
          <w:marBottom w:val="0"/>
          <w:divBdr>
            <w:top w:val="none" w:sz="0" w:space="0" w:color="auto"/>
            <w:left w:val="none" w:sz="0" w:space="0" w:color="auto"/>
            <w:bottom w:val="none" w:sz="0" w:space="0" w:color="auto"/>
            <w:right w:val="none" w:sz="0" w:space="0" w:color="auto"/>
          </w:divBdr>
          <w:divsChild>
            <w:div w:id="1518882916">
              <w:marLeft w:val="0"/>
              <w:marRight w:val="0"/>
              <w:marTop w:val="0"/>
              <w:marBottom w:val="0"/>
              <w:divBdr>
                <w:top w:val="none" w:sz="0" w:space="0" w:color="auto"/>
                <w:left w:val="none" w:sz="0" w:space="0" w:color="auto"/>
                <w:bottom w:val="none" w:sz="0" w:space="0" w:color="auto"/>
                <w:right w:val="none" w:sz="0" w:space="0" w:color="auto"/>
              </w:divBdr>
            </w:div>
          </w:divsChild>
        </w:div>
        <w:div w:id="851408547">
          <w:marLeft w:val="0"/>
          <w:marRight w:val="0"/>
          <w:marTop w:val="0"/>
          <w:marBottom w:val="0"/>
          <w:divBdr>
            <w:top w:val="none" w:sz="0" w:space="0" w:color="auto"/>
            <w:left w:val="none" w:sz="0" w:space="0" w:color="auto"/>
            <w:bottom w:val="none" w:sz="0" w:space="0" w:color="auto"/>
            <w:right w:val="none" w:sz="0" w:space="0" w:color="auto"/>
          </w:divBdr>
          <w:divsChild>
            <w:div w:id="839470710">
              <w:marLeft w:val="0"/>
              <w:marRight w:val="0"/>
              <w:marTop w:val="0"/>
              <w:marBottom w:val="0"/>
              <w:divBdr>
                <w:top w:val="none" w:sz="0" w:space="0" w:color="auto"/>
                <w:left w:val="none" w:sz="0" w:space="0" w:color="auto"/>
                <w:bottom w:val="none" w:sz="0" w:space="0" w:color="auto"/>
                <w:right w:val="none" w:sz="0" w:space="0" w:color="auto"/>
              </w:divBdr>
            </w:div>
          </w:divsChild>
        </w:div>
        <w:div w:id="946813115">
          <w:marLeft w:val="0"/>
          <w:marRight w:val="0"/>
          <w:marTop w:val="0"/>
          <w:marBottom w:val="0"/>
          <w:divBdr>
            <w:top w:val="none" w:sz="0" w:space="0" w:color="auto"/>
            <w:left w:val="none" w:sz="0" w:space="0" w:color="auto"/>
            <w:bottom w:val="none" w:sz="0" w:space="0" w:color="auto"/>
            <w:right w:val="none" w:sz="0" w:space="0" w:color="auto"/>
          </w:divBdr>
          <w:divsChild>
            <w:div w:id="2035298886">
              <w:marLeft w:val="0"/>
              <w:marRight w:val="0"/>
              <w:marTop w:val="0"/>
              <w:marBottom w:val="0"/>
              <w:divBdr>
                <w:top w:val="none" w:sz="0" w:space="0" w:color="auto"/>
                <w:left w:val="none" w:sz="0" w:space="0" w:color="auto"/>
                <w:bottom w:val="none" w:sz="0" w:space="0" w:color="auto"/>
                <w:right w:val="none" w:sz="0" w:space="0" w:color="auto"/>
              </w:divBdr>
            </w:div>
          </w:divsChild>
        </w:div>
        <w:div w:id="1104424512">
          <w:marLeft w:val="0"/>
          <w:marRight w:val="0"/>
          <w:marTop w:val="0"/>
          <w:marBottom w:val="0"/>
          <w:divBdr>
            <w:top w:val="none" w:sz="0" w:space="0" w:color="auto"/>
            <w:left w:val="none" w:sz="0" w:space="0" w:color="auto"/>
            <w:bottom w:val="none" w:sz="0" w:space="0" w:color="auto"/>
            <w:right w:val="none" w:sz="0" w:space="0" w:color="auto"/>
          </w:divBdr>
          <w:divsChild>
            <w:div w:id="2050379630">
              <w:marLeft w:val="0"/>
              <w:marRight w:val="0"/>
              <w:marTop w:val="0"/>
              <w:marBottom w:val="0"/>
              <w:divBdr>
                <w:top w:val="none" w:sz="0" w:space="0" w:color="auto"/>
                <w:left w:val="none" w:sz="0" w:space="0" w:color="auto"/>
                <w:bottom w:val="none" w:sz="0" w:space="0" w:color="auto"/>
                <w:right w:val="none" w:sz="0" w:space="0" w:color="auto"/>
              </w:divBdr>
            </w:div>
          </w:divsChild>
        </w:div>
        <w:div w:id="1129979861">
          <w:marLeft w:val="0"/>
          <w:marRight w:val="0"/>
          <w:marTop w:val="0"/>
          <w:marBottom w:val="0"/>
          <w:divBdr>
            <w:top w:val="none" w:sz="0" w:space="0" w:color="auto"/>
            <w:left w:val="none" w:sz="0" w:space="0" w:color="auto"/>
            <w:bottom w:val="none" w:sz="0" w:space="0" w:color="auto"/>
            <w:right w:val="none" w:sz="0" w:space="0" w:color="auto"/>
          </w:divBdr>
          <w:divsChild>
            <w:div w:id="1981615954">
              <w:marLeft w:val="0"/>
              <w:marRight w:val="0"/>
              <w:marTop w:val="0"/>
              <w:marBottom w:val="0"/>
              <w:divBdr>
                <w:top w:val="none" w:sz="0" w:space="0" w:color="auto"/>
                <w:left w:val="none" w:sz="0" w:space="0" w:color="auto"/>
                <w:bottom w:val="none" w:sz="0" w:space="0" w:color="auto"/>
                <w:right w:val="none" w:sz="0" w:space="0" w:color="auto"/>
              </w:divBdr>
            </w:div>
          </w:divsChild>
        </w:div>
        <w:div w:id="605776342">
          <w:marLeft w:val="0"/>
          <w:marRight w:val="0"/>
          <w:marTop w:val="0"/>
          <w:marBottom w:val="0"/>
          <w:divBdr>
            <w:top w:val="none" w:sz="0" w:space="0" w:color="auto"/>
            <w:left w:val="none" w:sz="0" w:space="0" w:color="auto"/>
            <w:bottom w:val="none" w:sz="0" w:space="0" w:color="auto"/>
            <w:right w:val="none" w:sz="0" w:space="0" w:color="auto"/>
          </w:divBdr>
          <w:divsChild>
            <w:div w:id="1070930887">
              <w:marLeft w:val="0"/>
              <w:marRight w:val="0"/>
              <w:marTop w:val="0"/>
              <w:marBottom w:val="0"/>
              <w:divBdr>
                <w:top w:val="none" w:sz="0" w:space="0" w:color="auto"/>
                <w:left w:val="none" w:sz="0" w:space="0" w:color="auto"/>
                <w:bottom w:val="none" w:sz="0" w:space="0" w:color="auto"/>
                <w:right w:val="none" w:sz="0" w:space="0" w:color="auto"/>
              </w:divBdr>
            </w:div>
          </w:divsChild>
        </w:div>
        <w:div w:id="2005667876">
          <w:marLeft w:val="0"/>
          <w:marRight w:val="0"/>
          <w:marTop w:val="0"/>
          <w:marBottom w:val="0"/>
          <w:divBdr>
            <w:top w:val="none" w:sz="0" w:space="0" w:color="auto"/>
            <w:left w:val="none" w:sz="0" w:space="0" w:color="auto"/>
            <w:bottom w:val="none" w:sz="0" w:space="0" w:color="auto"/>
            <w:right w:val="none" w:sz="0" w:space="0" w:color="auto"/>
          </w:divBdr>
          <w:divsChild>
            <w:div w:id="1565482310">
              <w:marLeft w:val="0"/>
              <w:marRight w:val="0"/>
              <w:marTop w:val="0"/>
              <w:marBottom w:val="0"/>
              <w:divBdr>
                <w:top w:val="none" w:sz="0" w:space="0" w:color="auto"/>
                <w:left w:val="none" w:sz="0" w:space="0" w:color="auto"/>
                <w:bottom w:val="none" w:sz="0" w:space="0" w:color="auto"/>
                <w:right w:val="none" w:sz="0" w:space="0" w:color="auto"/>
              </w:divBdr>
            </w:div>
          </w:divsChild>
        </w:div>
        <w:div w:id="689911810">
          <w:marLeft w:val="0"/>
          <w:marRight w:val="0"/>
          <w:marTop w:val="0"/>
          <w:marBottom w:val="0"/>
          <w:divBdr>
            <w:top w:val="none" w:sz="0" w:space="0" w:color="auto"/>
            <w:left w:val="none" w:sz="0" w:space="0" w:color="auto"/>
            <w:bottom w:val="none" w:sz="0" w:space="0" w:color="auto"/>
            <w:right w:val="none" w:sz="0" w:space="0" w:color="auto"/>
          </w:divBdr>
          <w:divsChild>
            <w:div w:id="1421870385">
              <w:marLeft w:val="0"/>
              <w:marRight w:val="0"/>
              <w:marTop w:val="0"/>
              <w:marBottom w:val="0"/>
              <w:divBdr>
                <w:top w:val="none" w:sz="0" w:space="0" w:color="auto"/>
                <w:left w:val="none" w:sz="0" w:space="0" w:color="auto"/>
                <w:bottom w:val="none" w:sz="0" w:space="0" w:color="auto"/>
                <w:right w:val="none" w:sz="0" w:space="0" w:color="auto"/>
              </w:divBdr>
            </w:div>
          </w:divsChild>
        </w:div>
        <w:div w:id="390466921">
          <w:marLeft w:val="0"/>
          <w:marRight w:val="0"/>
          <w:marTop w:val="0"/>
          <w:marBottom w:val="0"/>
          <w:divBdr>
            <w:top w:val="none" w:sz="0" w:space="0" w:color="auto"/>
            <w:left w:val="none" w:sz="0" w:space="0" w:color="auto"/>
            <w:bottom w:val="none" w:sz="0" w:space="0" w:color="auto"/>
            <w:right w:val="none" w:sz="0" w:space="0" w:color="auto"/>
          </w:divBdr>
          <w:divsChild>
            <w:div w:id="753168596">
              <w:marLeft w:val="0"/>
              <w:marRight w:val="0"/>
              <w:marTop w:val="0"/>
              <w:marBottom w:val="0"/>
              <w:divBdr>
                <w:top w:val="none" w:sz="0" w:space="0" w:color="auto"/>
                <w:left w:val="none" w:sz="0" w:space="0" w:color="auto"/>
                <w:bottom w:val="none" w:sz="0" w:space="0" w:color="auto"/>
                <w:right w:val="none" w:sz="0" w:space="0" w:color="auto"/>
              </w:divBdr>
            </w:div>
          </w:divsChild>
        </w:div>
        <w:div w:id="953562524">
          <w:marLeft w:val="0"/>
          <w:marRight w:val="0"/>
          <w:marTop w:val="0"/>
          <w:marBottom w:val="0"/>
          <w:divBdr>
            <w:top w:val="none" w:sz="0" w:space="0" w:color="auto"/>
            <w:left w:val="none" w:sz="0" w:space="0" w:color="auto"/>
            <w:bottom w:val="none" w:sz="0" w:space="0" w:color="auto"/>
            <w:right w:val="none" w:sz="0" w:space="0" w:color="auto"/>
          </w:divBdr>
          <w:divsChild>
            <w:div w:id="1926959397">
              <w:marLeft w:val="0"/>
              <w:marRight w:val="0"/>
              <w:marTop w:val="0"/>
              <w:marBottom w:val="0"/>
              <w:divBdr>
                <w:top w:val="none" w:sz="0" w:space="0" w:color="auto"/>
                <w:left w:val="none" w:sz="0" w:space="0" w:color="auto"/>
                <w:bottom w:val="none" w:sz="0" w:space="0" w:color="auto"/>
                <w:right w:val="none" w:sz="0" w:space="0" w:color="auto"/>
              </w:divBdr>
            </w:div>
          </w:divsChild>
        </w:div>
        <w:div w:id="319775443">
          <w:marLeft w:val="0"/>
          <w:marRight w:val="0"/>
          <w:marTop w:val="0"/>
          <w:marBottom w:val="0"/>
          <w:divBdr>
            <w:top w:val="none" w:sz="0" w:space="0" w:color="auto"/>
            <w:left w:val="none" w:sz="0" w:space="0" w:color="auto"/>
            <w:bottom w:val="none" w:sz="0" w:space="0" w:color="auto"/>
            <w:right w:val="none" w:sz="0" w:space="0" w:color="auto"/>
          </w:divBdr>
          <w:divsChild>
            <w:div w:id="766853098">
              <w:marLeft w:val="0"/>
              <w:marRight w:val="0"/>
              <w:marTop w:val="0"/>
              <w:marBottom w:val="0"/>
              <w:divBdr>
                <w:top w:val="none" w:sz="0" w:space="0" w:color="auto"/>
                <w:left w:val="none" w:sz="0" w:space="0" w:color="auto"/>
                <w:bottom w:val="none" w:sz="0" w:space="0" w:color="auto"/>
                <w:right w:val="none" w:sz="0" w:space="0" w:color="auto"/>
              </w:divBdr>
            </w:div>
          </w:divsChild>
        </w:div>
        <w:div w:id="230576878">
          <w:marLeft w:val="0"/>
          <w:marRight w:val="0"/>
          <w:marTop w:val="0"/>
          <w:marBottom w:val="0"/>
          <w:divBdr>
            <w:top w:val="none" w:sz="0" w:space="0" w:color="auto"/>
            <w:left w:val="none" w:sz="0" w:space="0" w:color="auto"/>
            <w:bottom w:val="none" w:sz="0" w:space="0" w:color="auto"/>
            <w:right w:val="none" w:sz="0" w:space="0" w:color="auto"/>
          </w:divBdr>
          <w:divsChild>
            <w:div w:id="1529367681">
              <w:marLeft w:val="0"/>
              <w:marRight w:val="0"/>
              <w:marTop w:val="0"/>
              <w:marBottom w:val="0"/>
              <w:divBdr>
                <w:top w:val="none" w:sz="0" w:space="0" w:color="auto"/>
                <w:left w:val="none" w:sz="0" w:space="0" w:color="auto"/>
                <w:bottom w:val="none" w:sz="0" w:space="0" w:color="auto"/>
                <w:right w:val="none" w:sz="0" w:space="0" w:color="auto"/>
              </w:divBdr>
            </w:div>
          </w:divsChild>
        </w:div>
        <w:div w:id="156001643">
          <w:marLeft w:val="0"/>
          <w:marRight w:val="0"/>
          <w:marTop w:val="0"/>
          <w:marBottom w:val="0"/>
          <w:divBdr>
            <w:top w:val="none" w:sz="0" w:space="0" w:color="auto"/>
            <w:left w:val="none" w:sz="0" w:space="0" w:color="auto"/>
            <w:bottom w:val="none" w:sz="0" w:space="0" w:color="auto"/>
            <w:right w:val="none" w:sz="0" w:space="0" w:color="auto"/>
          </w:divBdr>
          <w:divsChild>
            <w:div w:id="635765303">
              <w:marLeft w:val="0"/>
              <w:marRight w:val="0"/>
              <w:marTop w:val="0"/>
              <w:marBottom w:val="0"/>
              <w:divBdr>
                <w:top w:val="none" w:sz="0" w:space="0" w:color="auto"/>
                <w:left w:val="none" w:sz="0" w:space="0" w:color="auto"/>
                <w:bottom w:val="none" w:sz="0" w:space="0" w:color="auto"/>
                <w:right w:val="none" w:sz="0" w:space="0" w:color="auto"/>
              </w:divBdr>
            </w:div>
          </w:divsChild>
        </w:div>
        <w:div w:id="865869305">
          <w:marLeft w:val="0"/>
          <w:marRight w:val="0"/>
          <w:marTop w:val="0"/>
          <w:marBottom w:val="0"/>
          <w:divBdr>
            <w:top w:val="none" w:sz="0" w:space="0" w:color="auto"/>
            <w:left w:val="none" w:sz="0" w:space="0" w:color="auto"/>
            <w:bottom w:val="none" w:sz="0" w:space="0" w:color="auto"/>
            <w:right w:val="none" w:sz="0" w:space="0" w:color="auto"/>
          </w:divBdr>
          <w:divsChild>
            <w:div w:id="1923026956">
              <w:marLeft w:val="0"/>
              <w:marRight w:val="0"/>
              <w:marTop w:val="0"/>
              <w:marBottom w:val="0"/>
              <w:divBdr>
                <w:top w:val="none" w:sz="0" w:space="0" w:color="auto"/>
                <w:left w:val="none" w:sz="0" w:space="0" w:color="auto"/>
                <w:bottom w:val="none" w:sz="0" w:space="0" w:color="auto"/>
                <w:right w:val="none" w:sz="0" w:space="0" w:color="auto"/>
              </w:divBdr>
            </w:div>
          </w:divsChild>
        </w:div>
        <w:div w:id="450978042">
          <w:marLeft w:val="0"/>
          <w:marRight w:val="0"/>
          <w:marTop w:val="0"/>
          <w:marBottom w:val="0"/>
          <w:divBdr>
            <w:top w:val="none" w:sz="0" w:space="0" w:color="auto"/>
            <w:left w:val="none" w:sz="0" w:space="0" w:color="auto"/>
            <w:bottom w:val="none" w:sz="0" w:space="0" w:color="auto"/>
            <w:right w:val="none" w:sz="0" w:space="0" w:color="auto"/>
          </w:divBdr>
          <w:divsChild>
            <w:div w:id="1813282689">
              <w:marLeft w:val="0"/>
              <w:marRight w:val="0"/>
              <w:marTop w:val="0"/>
              <w:marBottom w:val="0"/>
              <w:divBdr>
                <w:top w:val="none" w:sz="0" w:space="0" w:color="auto"/>
                <w:left w:val="none" w:sz="0" w:space="0" w:color="auto"/>
                <w:bottom w:val="none" w:sz="0" w:space="0" w:color="auto"/>
                <w:right w:val="none" w:sz="0" w:space="0" w:color="auto"/>
              </w:divBdr>
            </w:div>
          </w:divsChild>
        </w:div>
        <w:div w:id="647902773">
          <w:marLeft w:val="0"/>
          <w:marRight w:val="0"/>
          <w:marTop w:val="0"/>
          <w:marBottom w:val="0"/>
          <w:divBdr>
            <w:top w:val="none" w:sz="0" w:space="0" w:color="auto"/>
            <w:left w:val="none" w:sz="0" w:space="0" w:color="auto"/>
            <w:bottom w:val="none" w:sz="0" w:space="0" w:color="auto"/>
            <w:right w:val="none" w:sz="0" w:space="0" w:color="auto"/>
          </w:divBdr>
          <w:divsChild>
            <w:div w:id="110788464">
              <w:marLeft w:val="0"/>
              <w:marRight w:val="0"/>
              <w:marTop w:val="0"/>
              <w:marBottom w:val="0"/>
              <w:divBdr>
                <w:top w:val="none" w:sz="0" w:space="0" w:color="auto"/>
                <w:left w:val="none" w:sz="0" w:space="0" w:color="auto"/>
                <w:bottom w:val="none" w:sz="0" w:space="0" w:color="auto"/>
                <w:right w:val="none" w:sz="0" w:space="0" w:color="auto"/>
              </w:divBdr>
            </w:div>
          </w:divsChild>
        </w:div>
        <w:div w:id="357044133">
          <w:marLeft w:val="0"/>
          <w:marRight w:val="0"/>
          <w:marTop w:val="0"/>
          <w:marBottom w:val="0"/>
          <w:divBdr>
            <w:top w:val="none" w:sz="0" w:space="0" w:color="auto"/>
            <w:left w:val="none" w:sz="0" w:space="0" w:color="auto"/>
            <w:bottom w:val="none" w:sz="0" w:space="0" w:color="auto"/>
            <w:right w:val="none" w:sz="0" w:space="0" w:color="auto"/>
          </w:divBdr>
          <w:divsChild>
            <w:div w:id="523976655">
              <w:marLeft w:val="0"/>
              <w:marRight w:val="0"/>
              <w:marTop w:val="0"/>
              <w:marBottom w:val="0"/>
              <w:divBdr>
                <w:top w:val="none" w:sz="0" w:space="0" w:color="auto"/>
                <w:left w:val="none" w:sz="0" w:space="0" w:color="auto"/>
                <w:bottom w:val="none" w:sz="0" w:space="0" w:color="auto"/>
                <w:right w:val="none" w:sz="0" w:space="0" w:color="auto"/>
              </w:divBdr>
            </w:div>
          </w:divsChild>
        </w:div>
        <w:div w:id="476343101">
          <w:marLeft w:val="0"/>
          <w:marRight w:val="0"/>
          <w:marTop w:val="0"/>
          <w:marBottom w:val="0"/>
          <w:divBdr>
            <w:top w:val="none" w:sz="0" w:space="0" w:color="auto"/>
            <w:left w:val="none" w:sz="0" w:space="0" w:color="auto"/>
            <w:bottom w:val="none" w:sz="0" w:space="0" w:color="auto"/>
            <w:right w:val="none" w:sz="0" w:space="0" w:color="auto"/>
          </w:divBdr>
          <w:divsChild>
            <w:div w:id="1123422830">
              <w:marLeft w:val="0"/>
              <w:marRight w:val="0"/>
              <w:marTop w:val="0"/>
              <w:marBottom w:val="0"/>
              <w:divBdr>
                <w:top w:val="none" w:sz="0" w:space="0" w:color="auto"/>
                <w:left w:val="none" w:sz="0" w:space="0" w:color="auto"/>
                <w:bottom w:val="none" w:sz="0" w:space="0" w:color="auto"/>
                <w:right w:val="none" w:sz="0" w:space="0" w:color="auto"/>
              </w:divBdr>
            </w:div>
          </w:divsChild>
        </w:div>
        <w:div w:id="1687630816">
          <w:marLeft w:val="0"/>
          <w:marRight w:val="0"/>
          <w:marTop w:val="0"/>
          <w:marBottom w:val="0"/>
          <w:divBdr>
            <w:top w:val="none" w:sz="0" w:space="0" w:color="auto"/>
            <w:left w:val="none" w:sz="0" w:space="0" w:color="auto"/>
            <w:bottom w:val="none" w:sz="0" w:space="0" w:color="auto"/>
            <w:right w:val="none" w:sz="0" w:space="0" w:color="auto"/>
          </w:divBdr>
          <w:divsChild>
            <w:div w:id="537088912">
              <w:marLeft w:val="0"/>
              <w:marRight w:val="0"/>
              <w:marTop w:val="0"/>
              <w:marBottom w:val="0"/>
              <w:divBdr>
                <w:top w:val="none" w:sz="0" w:space="0" w:color="auto"/>
                <w:left w:val="none" w:sz="0" w:space="0" w:color="auto"/>
                <w:bottom w:val="none" w:sz="0" w:space="0" w:color="auto"/>
                <w:right w:val="none" w:sz="0" w:space="0" w:color="auto"/>
              </w:divBdr>
            </w:div>
          </w:divsChild>
        </w:div>
        <w:div w:id="321081264">
          <w:marLeft w:val="0"/>
          <w:marRight w:val="0"/>
          <w:marTop w:val="0"/>
          <w:marBottom w:val="0"/>
          <w:divBdr>
            <w:top w:val="none" w:sz="0" w:space="0" w:color="auto"/>
            <w:left w:val="none" w:sz="0" w:space="0" w:color="auto"/>
            <w:bottom w:val="none" w:sz="0" w:space="0" w:color="auto"/>
            <w:right w:val="none" w:sz="0" w:space="0" w:color="auto"/>
          </w:divBdr>
          <w:divsChild>
            <w:div w:id="569736311">
              <w:marLeft w:val="0"/>
              <w:marRight w:val="0"/>
              <w:marTop w:val="0"/>
              <w:marBottom w:val="0"/>
              <w:divBdr>
                <w:top w:val="none" w:sz="0" w:space="0" w:color="auto"/>
                <w:left w:val="none" w:sz="0" w:space="0" w:color="auto"/>
                <w:bottom w:val="none" w:sz="0" w:space="0" w:color="auto"/>
                <w:right w:val="none" w:sz="0" w:space="0" w:color="auto"/>
              </w:divBdr>
            </w:div>
          </w:divsChild>
        </w:div>
        <w:div w:id="273441639">
          <w:marLeft w:val="0"/>
          <w:marRight w:val="0"/>
          <w:marTop w:val="0"/>
          <w:marBottom w:val="0"/>
          <w:divBdr>
            <w:top w:val="none" w:sz="0" w:space="0" w:color="auto"/>
            <w:left w:val="none" w:sz="0" w:space="0" w:color="auto"/>
            <w:bottom w:val="none" w:sz="0" w:space="0" w:color="auto"/>
            <w:right w:val="none" w:sz="0" w:space="0" w:color="auto"/>
          </w:divBdr>
          <w:divsChild>
            <w:div w:id="944309269">
              <w:marLeft w:val="0"/>
              <w:marRight w:val="0"/>
              <w:marTop w:val="0"/>
              <w:marBottom w:val="0"/>
              <w:divBdr>
                <w:top w:val="none" w:sz="0" w:space="0" w:color="auto"/>
                <w:left w:val="none" w:sz="0" w:space="0" w:color="auto"/>
                <w:bottom w:val="none" w:sz="0" w:space="0" w:color="auto"/>
                <w:right w:val="none" w:sz="0" w:space="0" w:color="auto"/>
              </w:divBdr>
            </w:div>
          </w:divsChild>
        </w:div>
        <w:div w:id="1153525528">
          <w:marLeft w:val="0"/>
          <w:marRight w:val="0"/>
          <w:marTop w:val="0"/>
          <w:marBottom w:val="0"/>
          <w:divBdr>
            <w:top w:val="none" w:sz="0" w:space="0" w:color="auto"/>
            <w:left w:val="none" w:sz="0" w:space="0" w:color="auto"/>
            <w:bottom w:val="none" w:sz="0" w:space="0" w:color="auto"/>
            <w:right w:val="none" w:sz="0" w:space="0" w:color="auto"/>
          </w:divBdr>
          <w:divsChild>
            <w:div w:id="8601926">
              <w:marLeft w:val="0"/>
              <w:marRight w:val="0"/>
              <w:marTop w:val="0"/>
              <w:marBottom w:val="0"/>
              <w:divBdr>
                <w:top w:val="none" w:sz="0" w:space="0" w:color="auto"/>
                <w:left w:val="none" w:sz="0" w:space="0" w:color="auto"/>
                <w:bottom w:val="none" w:sz="0" w:space="0" w:color="auto"/>
                <w:right w:val="none" w:sz="0" w:space="0" w:color="auto"/>
              </w:divBdr>
            </w:div>
          </w:divsChild>
        </w:div>
        <w:div w:id="1617062784">
          <w:marLeft w:val="0"/>
          <w:marRight w:val="0"/>
          <w:marTop w:val="0"/>
          <w:marBottom w:val="0"/>
          <w:divBdr>
            <w:top w:val="none" w:sz="0" w:space="0" w:color="auto"/>
            <w:left w:val="none" w:sz="0" w:space="0" w:color="auto"/>
            <w:bottom w:val="none" w:sz="0" w:space="0" w:color="auto"/>
            <w:right w:val="none" w:sz="0" w:space="0" w:color="auto"/>
          </w:divBdr>
          <w:divsChild>
            <w:div w:id="46119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139">
      <w:bodyDiv w:val="1"/>
      <w:marLeft w:val="0"/>
      <w:marRight w:val="0"/>
      <w:marTop w:val="0"/>
      <w:marBottom w:val="0"/>
      <w:divBdr>
        <w:top w:val="none" w:sz="0" w:space="0" w:color="auto"/>
        <w:left w:val="none" w:sz="0" w:space="0" w:color="auto"/>
        <w:bottom w:val="none" w:sz="0" w:space="0" w:color="auto"/>
        <w:right w:val="none" w:sz="0" w:space="0" w:color="auto"/>
      </w:divBdr>
    </w:div>
    <w:div w:id="497890494">
      <w:bodyDiv w:val="1"/>
      <w:marLeft w:val="0"/>
      <w:marRight w:val="0"/>
      <w:marTop w:val="0"/>
      <w:marBottom w:val="0"/>
      <w:divBdr>
        <w:top w:val="none" w:sz="0" w:space="0" w:color="auto"/>
        <w:left w:val="none" w:sz="0" w:space="0" w:color="auto"/>
        <w:bottom w:val="none" w:sz="0" w:space="0" w:color="auto"/>
        <w:right w:val="none" w:sz="0" w:space="0" w:color="auto"/>
      </w:divBdr>
    </w:div>
    <w:div w:id="1769038541">
      <w:bodyDiv w:val="1"/>
      <w:marLeft w:val="0"/>
      <w:marRight w:val="0"/>
      <w:marTop w:val="0"/>
      <w:marBottom w:val="0"/>
      <w:divBdr>
        <w:top w:val="none" w:sz="0" w:space="0" w:color="auto"/>
        <w:left w:val="none" w:sz="0" w:space="0" w:color="auto"/>
        <w:bottom w:val="none" w:sz="0" w:space="0" w:color="auto"/>
        <w:right w:val="none" w:sz="0" w:space="0" w:color="auto"/>
      </w:divBdr>
      <w:divsChild>
        <w:div w:id="1828935692">
          <w:marLeft w:val="0"/>
          <w:marRight w:val="0"/>
          <w:marTop w:val="0"/>
          <w:marBottom w:val="0"/>
          <w:divBdr>
            <w:top w:val="none" w:sz="0" w:space="0" w:color="auto"/>
            <w:left w:val="none" w:sz="0" w:space="0" w:color="auto"/>
            <w:bottom w:val="none" w:sz="0" w:space="0" w:color="auto"/>
            <w:right w:val="none" w:sz="0" w:space="0" w:color="auto"/>
          </w:divBdr>
          <w:divsChild>
            <w:div w:id="2049867511">
              <w:marLeft w:val="0"/>
              <w:marRight w:val="0"/>
              <w:marTop w:val="0"/>
              <w:marBottom w:val="0"/>
              <w:divBdr>
                <w:top w:val="none" w:sz="0" w:space="0" w:color="auto"/>
                <w:left w:val="none" w:sz="0" w:space="0" w:color="auto"/>
                <w:bottom w:val="none" w:sz="0" w:space="0" w:color="auto"/>
                <w:right w:val="none" w:sz="0" w:space="0" w:color="auto"/>
              </w:divBdr>
              <w:divsChild>
                <w:div w:id="787313188">
                  <w:marLeft w:val="0"/>
                  <w:marRight w:val="0"/>
                  <w:marTop w:val="0"/>
                  <w:marBottom w:val="0"/>
                  <w:divBdr>
                    <w:top w:val="none" w:sz="0" w:space="0" w:color="auto"/>
                    <w:left w:val="none" w:sz="0" w:space="0" w:color="auto"/>
                    <w:bottom w:val="none" w:sz="0" w:space="0" w:color="auto"/>
                    <w:right w:val="none" w:sz="0" w:space="0" w:color="auto"/>
                  </w:divBdr>
                  <w:divsChild>
                    <w:div w:id="1953249152">
                      <w:marLeft w:val="0"/>
                      <w:marRight w:val="0"/>
                      <w:marTop w:val="0"/>
                      <w:marBottom w:val="0"/>
                      <w:divBdr>
                        <w:top w:val="none" w:sz="0" w:space="0" w:color="auto"/>
                        <w:left w:val="none" w:sz="0" w:space="0" w:color="auto"/>
                        <w:bottom w:val="none" w:sz="0" w:space="0" w:color="auto"/>
                        <w:right w:val="none" w:sz="0" w:space="0" w:color="auto"/>
                      </w:divBdr>
                      <w:divsChild>
                        <w:div w:id="765270541">
                          <w:marLeft w:val="0"/>
                          <w:marRight w:val="0"/>
                          <w:marTop w:val="0"/>
                          <w:marBottom w:val="0"/>
                          <w:divBdr>
                            <w:top w:val="none" w:sz="0" w:space="0" w:color="auto"/>
                            <w:left w:val="none" w:sz="0" w:space="0" w:color="auto"/>
                            <w:bottom w:val="none" w:sz="0" w:space="0" w:color="auto"/>
                            <w:right w:val="none" w:sz="0" w:space="0" w:color="auto"/>
                          </w:divBdr>
                          <w:divsChild>
                            <w:div w:id="1580016940">
                              <w:marLeft w:val="0"/>
                              <w:marRight w:val="0"/>
                              <w:marTop w:val="0"/>
                              <w:marBottom w:val="0"/>
                              <w:divBdr>
                                <w:top w:val="none" w:sz="0" w:space="0" w:color="auto"/>
                                <w:left w:val="none" w:sz="0" w:space="0" w:color="auto"/>
                                <w:bottom w:val="none" w:sz="0" w:space="0" w:color="auto"/>
                                <w:right w:val="none" w:sz="0" w:space="0" w:color="auto"/>
                              </w:divBdr>
                              <w:divsChild>
                                <w:div w:id="118647888">
                                  <w:marLeft w:val="0"/>
                                  <w:marRight w:val="0"/>
                                  <w:marTop w:val="0"/>
                                  <w:marBottom w:val="0"/>
                                  <w:divBdr>
                                    <w:top w:val="none" w:sz="0" w:space="0" w:color="auto"/>
                                    <w:left w:val="none" w:sz="0" w:space="0" w:color="auto"/>
                                    <w:bottom w:val="none" w:sz="0" w:space="0" w:color="auto"/>
                                    <w:right w:val="none" w:sz="0" w:space="0" w:color="auto"/>
                                  </w:divBdr>
                                  <w:divsChild>
                                    <w:div w:id="1661612676">
                                      <w:marLeft w:val="0"/>
                                      <w:marRight w:val="0"/>
                                      <w:marTop w:val="0"/>
                                      <w:marBottom w:val="0"/>
                                      <w:divBdr>
                                        <w:top w:val="none" w:sz="0" w:space="0" w:color="auto"/>
                                        <w:left w:val="none" w:sz="0" w:space="0" w:color="auto"/>
                                        <w:bottom w:val="none" w:sz="0" w:space="0" w:color="auto"/>
                                        <w:right w:val="none" w:sz="0" w:space="0" w:color="auto"/>
                                      </w:divBdr>
                                      <w:divsChild>
                                        <w:div w:id="10610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3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fbaacef6" TargetMode="External"/><Relationship Id="rId50" Type="http://schemas.openxmlformats.org/officeDocument/2006/relationships/hyperlink" Target="https://m.edsoo.ru/fbaad220" TargetMode="External"/><Relationship Id="rId55" Type="http://schemas.openxmlformats.org/officeDocument/2006/relationships/hyperlink" Target="https://m.edsoo.ru/fbaad856" TargetMode="External"/><Relationship Id="rId63" Type="http://schemas.openxmlformats.org/officeDocument/2006/relationships/hyperlink" Target="https://m.edsoo.ru/fbaac730" TargetMode="External"/><Relationship Id="rId68" Type="http://schemas.openxmlformats.org/officeDocument/2006/relationships/hyperlink" Target="https://m.edsoo.ru/fbaaf034" TargetMode="Externa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fbaad004" TargetMode="External"/><Relationship Id="rId53" Type="http://schemas.openxmlformats.org/officeDocument/2006/relationships/hyperlink" Target="https://m.edsoo.ru/fbaad57c" TargetMode="External"/><Relationship Id="rId58" Type="http://schemas.openxmlformats.org/officeDocument/2006/relationships/hyperlink" Target="https://m.edsoo.ru/fbaae53a" TargetMode="External"/><Relationship Id="rId66" Type="http://schemas.openxmlformats.org/officeDocument/2006/relationships/hyperlink" Target="https://m.edsoo.ru/fbaacb72" TargetMode="External"/><Relationship Id="rId5"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fbaad112" TargetMode="External"/><Relationship Id="rId57" Type="http://schemas.openxmlformats.org/officeDocument/2006/relationships/hyperlink" Target="https://m.edsoo.ru/fbaae35a" TargetMode="External"/><Relationship Id="rId61" Type="http://schemas.openxmlformats.org/officeDocument/2006/relationships/hyperlink" Target="https://m.edsoo.ru/fbaae76a"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d6a8" TargetMode="External"/><Relationship Id="rId60" Type="http://schemas.openxmlformats.org/officeDocument/2006/relationships/hyperlink" Target="https://m.edsoo.ru/fbaae88c" TargetMode="External"/><Relationship Id="rId65" Type="http://schemas.openxmlformats.org/officeDocument/2006/relationships/hyperlink" Target="https://m.edsoo.ru/fbaaca5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fbaae0ee" TargetMode="External"/><Relationship Id="rId56" Type="http://schemas.openxmlformats.org/officeDocument/2006/relationships/hyperlink" Target="https://m.edsoo.ru/fbaad96e" TargetMode="External"/><Relationship Id="rId64" Type="http://schemas.openxmlformats.org/officeDocument/2006/relationships/hyperlink" Target="https://m.edsoo.ru/fbaac834" TargetMode="External"/><Relationship Id="rId69"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fbaad464"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fbaacd7a" TargetMode="External"/><Relationship Id="rId59" Type="http://schemas.openxmlformats.org/officeDocument/2006/relationships/hyperlink" Target="https://m.edsoo.ru/fbaae65c" TargetMode="External"/><Relationship Id="rId67" Type="http://schemas.openxmlformats.org/officeDocument/2006/relationships/hyperlink" Target="https://m.edsoo.ru/fbaaee5e"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fbaad34c" TargetMode="External"/><Relationship Id="rId62" Type="http://schemas.openxmlformats.org/officeDocument/2006/relationships/hyperlink" Target="https://m.edsoo.ru/fbaaeaee"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7502</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adm1n</cp:lastModifiedBy>
  <cp:revision>2</cp:revision>
  <dcterms:created xsi:type="dcterms:W3CDTF">2023-09-26T13:42:00Z</dcterms:created>
  <dcterms:modified xsi:type="dcterms:W3CDTF">2023-09-26T13:42:00Z</dcterms:modified>
</cp:coreProperties>
</file>