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CD5E8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F28D0F8" wp14:editId="7BE57728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607934" cy="10722355"/>
            <wp:effectExtent l="0" t="0" r="0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  <w:bookmarkStart w:id="0" w:name="_GoBack"/>
      <w:bookmarkEnd w:id="0"/>
    </w:p>
    <w:p w:rsidR="00CD5E82" w:rsidRDefault="00CD5E82">
      <w:pPr>
        <w:rPr>
          <w:noProof/>
          <w:lang w:eastAsia="ru-RU"/>
        </w:rPr>
      </w:pPr>
    </w:p>
    <w:p w:rsidR="00CD5E82" w:rsidRPr="00CD5E82" w:rsidRDefault="00CD5E82" w:rsidP="00CD5E82">
      <w:pPr>
        <w:spacing w:after="0" w:line="264" w:lineRule="auto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D5E82" w:rsidRPr="00CD5E82" w:rsidRDefault="00CD5E82" w:rsidP="00CD5E82">
      <w:pPr>
        <w:spacing w:after="0" w:line="264" w:lineRule="auto"/>
        <w:ind w:firstLine="600"/>
        <w:jc w:val="both"/>
        <w:rPr>
          <w:lang w:val="en-US"/>
        </w:rPr>
      </w:pPr>
      <w:r w:rsidRPr="00CD5E82">
        <w:rPr>
          <w:rFonts w:ascii="Times New Roman" w:hAnsi="Times New Roman"/>
          <w:color w:val="000000"/>
          <w:sz w:val="28"/>
          <w:lang w:val="en-US"/>
        </w:rPr>
        <w:t>Задачами изучения истории являются:</w:t>
      </w:r>
    </w:p>
    <w:p w:rsidR="00CD5E82" w:rsidRPr="00CD5E82" w:rsidRDefault="00CD5E82" w:rsidP="00CD5E82">
      <w:pPr>
        <w:numPr>
          <w:ilvl w:val="0"/>
          <w:numId w:val="1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D5E82" w:rsidRPr="00CD5E82" w:rsidRDefault="00CD5E82" w:rsidP="00CD5E82">
      <w:pPr>
        <w:numPr>
          <w:ilvl w:val="0"/>
          <w:numId w:val="1"/>
        </w:numPr>
        <w:spacing w:after="0" w:line="276" w:lineRule="auto"/>
      </w:pPr>
      <w:r w:rsidRPr="00CD5E82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D5E82" w:rsidRPr="00CD5E82" w:rsidRDefault="00CD5E82" w:rsidP="00CD5E82">
      <w:pPr>
        <w:numPr>
          <w:ilvl w:val="0"/>
          <w:numId w:val="1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D5E82" w:rsidRPr="00CD5E82" w:rsidRDefault="00CD5E82" w:rsidP="00CD5E82">
      <w:pPr>
        <w:numPr>
          <w:ilvl w:val="0"/>
          <w:numId w:val="1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D5E82" w:rsidRPr="00CD5E82" w:rsidRDefault="00CD5E82" w:rsidP="00CD5E82">
      <w:pPr>
        <w:numPr>
          <w:ilvl w:val="0"/>
          <w:numId w:val="1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CD5E82" w:rsidRPr="00CD5E82" w:rsidRDefault="00CD5E82" w:rsidP="00CD5E82">
      <w:pPr>
        <w:spacing w:after="200" w:line="276" w:lineRule="auto"/>
      </w:pPr>
    </w:p>
    <w:p w:rsidR="00CD5E82" w:rsidRPr="00CD5E82" w:rsidRDefault="00CD5E82" w:rsidP="00CD5E82">
      <w:pPr>
        <w:spacing w:before="113" w:after="0" w:line="220" w:lineRule="atLeast"/>
        <w:ind w:firstLine="1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D5E82" w:rsidRPr="00CD5E82" w:rsidRDefault="00CD5E82" w:rsidP="00CD5E82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:rsidR="00CD5E82" w:rsidRPr="00CD5E82" w:rsidRDefault="00CD5E82" w:rsidP="00CD5E82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</w:p>
    <w:p w:rsidR="00CD5E82" w:rsidRPr="00CD5E82" w:rsidRDefault="00CD5E82" w:rsidP="00CD5E82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lastRenderedPageBreak/>
        <w:t>Воспитательный потенциал предмета «История» реализуется через:</w:t>
      </w:r>
    </w:p>
    <w:p w:rsidR="00CD5E82" w:rsidRPr="00CD5E82" w:rsidRDefault="00CD5E82" w:rsidP="00CD5E82">
      <w:pPr>
        <w:numPr>
          <w:ilvl w:val="0"/>
          <w:numId w:val="2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:rsidR="00CD5E82" w:rsidRPr="00CD5E82" w:rsidRDefault="00CD5E82" w:rsidP="00CD5E82">
      <w:pPr>
        <w:numPr>
          <w:ilvl w:val="0"/>
          <w:numId w:val="2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5E82" w:rsidRPr="00CD5E82" w:rsidRDefault="00CD5E82" w:rsidP="00CD5E82">
      <w:pPr>
        <w:numPr>
          <w:ilvl w:val="0"/>
          <w:numId w:val="2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D5E82" w:rsidRPr="00CD5E82" w:rsidRDefault="00CD5E82" w:rsidP="00CD5E82">
      <w:pPr>
        <w:numPr>
          <w:ilvl w:val="0"/>
          <w:numId w:val="2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color="000000"/>
          <w:lang w:eastAsia="ru-RU"/>
        </w:rPr>
      </w:pPr>
      <w:r w:rsidRPr="00CD5E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color="000000"/>
          <w:lang w:eastAsia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CD5E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color="000000"/>
          <w:lang w:eastAsia="ru-RU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D5E82" w:rsidRPr="00CD5E82" w:rsidRDefault="00CD5E82" w:rsidP="00CD5E82">
      <w:pPr>
        <w:spacing w:after="200" w:line="276" w:lineRule="auto"/>
        <w:rPr>
          <w:sz w:val="28"/>
          <w:szCs w:val="28"/>
        </w:rPr>
        <w:sectPr w:rsidR="00CD5E82" w:rsidRPr="00CD5E82" w:rsidSect="00F6544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D5E82" w:rsidRPr="00CD5E82" w:rsidRDefault="00CD5E82" w:rsidP="00CD5E82">
      <w:pPr>
        <w:spacing w:line="200" w:lineRule="exact"/>
        <w:rPr>
          <w:sz w:val="20"/>
          <w:szCs w:val="20"/>
        </w:rPr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8 КЛАСС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Введение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Век Просвещения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в.:</w:t>
      </w:r>
      <w:r w:rsidRPr="00CD5E82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Франция.</w:t>
      </w:r>
      <w:r w:rsidRPr="00CD5E82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lastRenderedPageBreak/>
        <w:t xml:space="preserve">Германские государства, монархия Габсбургов, итальянские земли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 w:rsidRPr="00CD5E82">
        <w:rPr>
          <w:rFonts w:ascii="Times New Roman" w:hAnsi="Times New Roman"/>
          <w:color w:val="000000"/>
          <w:sz w:val="28"/>
          <w:lang w:val="en-US"/>
        </w:rPr>
        <w:t>II</w:t>
      </w:r>
      <w:r w:rsidRPr="00CD5E82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 w:rsidRPr="00CD5E82">
        <w:rPr>
          <w:rFonts w:ascii="Times New Roman" w:hAnsi="Times New Roman"/>
          <w:color w:val="000000"/>
          <w:sz w:val="28"/>
          <w:lang w:val="en-US"/>
        </w:rPr>
        <w:t>II</w:t>
      </w:r>
      <w:r w:rsidRPr="00CD5E82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CD5E82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CD5E82">
        <w:rPr>
          <w:rFonts w:ascii="Times New Roman" w:hAnsi="Times New Roman"/>
          <w:color w:val="000000"/>
          <w:sz w:val="28"/>
          <w:lang w:val="en-US"/>
        </w:rPr>
        <w:t>III</w:t>
      </w:r>
      <w:r w:rsidRPr="00CD5E82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lastRenderedPageBreak/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 w:rsidRPr="00CD5E82">
        <w:rPr>
          <w:rFonts w:ascii="Times New Roman" w:hAnsi="Times New Roman"/>
          <w:color w:val="000000"/>
          <w:sz w:val="28"/>
          <w:lang w:val="en-US"/>
        </w:rPr>
        <w:t>III</w:t>
      </w:r>
      <w:r w:rsidRPr="00CD5E82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Обобщение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</w:t>
      </w:r>
      <w:r w:rsidRPr="00CD5E82">
        <w:rPr>
          <w:rFonts w:ascii="Times New Roman" w:hAnsi="Times New Roman"/>
          <w:b/>
          <w:color w:val="000000"/>
          <w:sz w:val="28"/>
        </w:rPr>
        <w:t xml:space="preserve"> –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Введение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CD5E82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 w:rsidRPr="00CD5E82">
        <w:rPr>
          <w:rFonts w:ascii="Times New Roman" w:hAnsi="Times New Roman"/>
          <w:color w:val="000000"/>
          <w:sz w:val="28"/>
          <w:lang w:val="en-US"/>
        </w:rPr>
        <w:t>XVII</w:t>
      </w:r>
      <w:r w:rsidRPr="00CD5E82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>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lastRenderedPageBreak/>
        <w:t>Экономическая политика.</w:t>
      </w:r>
      <w:r w:rsidRPr="00CD5E82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CD5E82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CD5E82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CD5E82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b/>
          <w:color w:val="000000"/>
          <w:sz w:val="28"/>
        </w:rPr>
        <w:t xml:space="preserve">. </w:t>
      </w:r>
      <w:r w:rsidRPr="00CD5E82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CD5E82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>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CD5E82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</w:t>
      </w:r>
      <w:r w:rsidRPr="00CD5E82">
        <w:rPr>
          <w:rFonts w:ascii="Times New Roman" w:hAnsi="Times New Roman"/>
          <w:color w:val="000000"/>
          <w:sz w:val="28"/>
        </w:rPr>
        <w:lastRenderedPageBreak/>
        <w:t>светские государственные праздники. Европейский стиль в одежде, развлечениях, питании. Изменения в положении женщин.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CD5E82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Петр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III</w:t>
      </w:r>
      <w:r w:rsidRPr="00CD5E82">
        <w:rPr>
          <w:rFonts w:ascii="Times New Roman" w:hAnsi="Times New Roman"/>
          <w:b/>
          <w:color w:val="000000"/>
          <w:sz w:val="28"/>
        </w:rPr>
        <w:t>.</w:t>
      </w:r>
      <w:r w:rsidRPr="00CD5E82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и Павла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b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II</w:t>
      </w:r>
      <w:r w:rsidRPr="00CD5E82">
        <w:rPr>
          <w:rFonts w:ascii="Times New Roman" w:hAnsi="Times New Roman"/>
          <w:b/>
          <w:color w:val="000000"/>
          <w:sz w:val="28"/>
        </w:rPr>
        <w:t>.</w:t>
      </w:r>
      <w:r w:rsidRPr="00CD5E82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</w:t>
      </w:r>
      <w:r w:rsidRPr="00CD5E82">
        <w:rPr>
          <w:rFonts w:ascii="Times New Roman" w:hAnsi="Times New Roman"/>
          <w:color w:val="000000"/>
          <w:sz w:val="28"/>
        </w:rPr>
        <w:lastRenderedPageBreak/>
        <w:t>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CD5E82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CD5E82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CD5E82">
        <w:rPr>
          <w:rFonts w:ascii="Times New Roman" w:hAnsi="Times New Roman"/>
          <w:color w:val="000000"/>
          <w:sz w:val="28"/>
          <w:lang w:val="en-US"/>
        </w:rPr>
        <w:t>II</w:t>
      </w:r>
      <w:r w:rsidRPr="00CD5E82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lastRenderedPageBreak/>
        <w:t xml:space="preserve">Россия при Павле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b/>
          <w:color w:val="000000"/>
          <w:sz w:val="28"/>
        </w:rPr>
        <w:t xml:space="preserve">. </w:t>
      </w:r>
      <w:r w:rsidRPr="00CD5E82">
        <w:rPr>
          <w:rFonts w:ascii="Times New Roman" w:hAnsi="Times New Roman"/>
          <w:color w:val="000000"/>
          <w:sz w:val="28"/>
        </w:rPr>
        <w:t xml:space="preserve">Личность Павла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</w:t>
      </w:r>
      <w:r w:rsidRPr="00CD5E82">
        <w:rPr>
          <w:rFonts w:ascii="Times New Roman" w:hAnsi="Times New Roman"/>
          <w:color w:val="000000"/>
          <w:sz w:val="28"/>
        </w:rPr>
        <w:t xml:space="preserve">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 w:rsidRPr="00CD5E82">
        <w:rPr>
          <w:rFonts w:ascii="Times New Roman" w:hAnsi="Times New Roman"/>
          <w:color w:val="000000"/>
          <w:sz w:val="28"/>
          <w:lang w:val="en-US"/>
        </w:rPr>
        <w:t>I</w:t>
      </w:r>
      <w:r w:rsidRPr="00CD5E82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Российская наука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</w:t>
      </w:r>
      <w:r w:rsidRPr="00CD5E82">
        <w:rPr>
          <w:rFonts w:ascii="Times New Roman" w:hAnsi="Times New Roman"/>
          <w:color w:val="000000"/>
          <w:sz w:val="28"/>
        </w:rPr>
        <w:lastRenderedPageBreak/>
        <w:t>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Русская архитектура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 xml:space="preserve">Наш край в </w:t>
      </w:r>
      <w:r w:rsidRPr="00CD5E82">
        <w:rPr>
          <w:rFonts w:ascii="Times New Roman" w:hAnsi="Times New Roman"/>
          <w:b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CD5E82" w:rsidRPr="00CD5E82" w:rsidRDefault="00CD5E82" w:rsidP="00CD5E82">
      <w:pPr>
        <w:spacing w:after="0" w:line="264" w:lineRule="auto"/>
        <w:ind w:firstLine="60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Обобщение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line="200" w:lineRule="exact"/>
        <w:rPr>
          <w:sz w:val="20"/>
          <w:szCs w:val="20"/>
        </w:rPr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b/>
          <w:color w:val="000000"/>
          <w:sz w:val="28"/>
        </w:rPr>
        <w:t>8 КЛАСС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D5E82" w:rsidRPr="00CD5E82" w:rsidRDefault="00CD5E82" w:rsidP="00CD5E82">
      <w:pPr>
        <w:numPr>
          <w:ilvl w:val="0"/>
          <w:numId w:val="3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CD5E82" w:rsidRPr="00CD5E82" w:rsidRDefault="00CD5E82" w:rsidP="00CD5E82">
      <w:pPr>
        <w:numPr>
          <w:ilvl w:val="0"/>
          <w:numId w:val="3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D5E82" w:rsidRPr="00CD5E82" w:rsidRDefault="00CD5E82" w:rsidP="00CD5E82">
      <w:pPr>
        <w:numPr>
          <w:ilvl w:val="0"/>
          <w:numId w:val="4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в.;</w:t>
      </w:r>
    </w:p>
    <w:p w:rsidR="00CD5E82" w:rsidRPr="00CD5E82" w:rsidRDefault="00CD5E82" w:rsidP="00CD5E82">
      <w:pPr>
        <w:numPr>
          <w:ilvl w:val="0"/>
          <w:numId w:val="4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D5E82" w:rsidRPr="00CD5E82" w:rsidRDefault="00CD5E82" w:rsidP="00CD5E82">
      <w:pPr>
        <w:spacing w:after="0" w:line="264" w:lineRule="auto"/>
        <w:ind w:left="120"/>
        <w:jc w:val="both"/>
        <w:rPr>
          <w:lang w:val="en-US"/>
        </w:rPr>
      </w:pPr>
      <w:r w:rsidRPr="00CD5E82">
        <w:rPr>
          <w:rFonts w:ascii="Times New Roman" w:hAnsi="Times New Roman"/>
          <w:color w:val="000000"/>
          <w:sz w:val="28"/>
          <w:lang w:val="en-US"/>
        </w:rPr>
        <w:t>3. Работа с исторической картой:</w:t>
      </w:r>
    </w:p>
    <w:p w:rsidR="00CD5E82" w:rsidRPr="00CD5E82" w:rsidRDefault="00CD5E82" w:rsidP="00CD5E82">
      <w:pPr>
        <w:numPr>
          <w:ilvl w:val="0"/>
          <w:numId w:val="5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</w:t>
      </w:r>
    </w:p>
    <w:p w:rsidR="00CD5E82" w:rsidRPr="00CD5E82" w:rsidRDefault="00CD5E82" w:rsidP="00CD5E82">
      <w:pPr>
        <w:spacing w:after="0" w:line="264" w:lineRule="auto"/>
        <w:ind w:left="120"/>
        <w:jc w:val="both"/>
        <w:rPr>
          <w:lang w:val="en-US"/>
        </w:rPr>
      </w:pPr>
      <w:r w:rsidRPr="00CD5E82">
        <w:rPr>
          <w:rFonts w:ascii="Times New Roman" w:hAnsi="Times New Roman"/>
          <w:color w:val="000000"/>
          <w:sz w:val="28"/>
          <w:lang w:val="en-US"/>
        </w:rPr>
        <w:t>4. Работа с историческими источниками:</w:t>
      </w:r>
    </w:p>
    <w:p w:rsidR="00CD5E82" w:rsidRPr="00CD5E82" w:rsidRDefault="00CD5E82" w:rsidP="00CD5E82">
      <w:pPr>
        <w:numPr>
          <w:ilvl w:val="0"/>
          <w:numId w:val="6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D5E82" w:rsidRPr="00CD5E82" w:rsidRDefault="00CD5E82" w:rsidP="00CD5E82">
      <w:pPr>
        <w:numPr>
          <w:ilvl w:val="0"/>
          <w:numId w:val="6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CD5E82" w:rsidRPr="00CD5E82" w:rsidRDefault="00CD5E82" w:rsidP="00CD5E82">
      <w:pPr>
        <w:numPr>
          <w:ilvl w:val="0"/>
          <w:numId w:val="6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CD5E82" w:rsidRPr="00CD5E82" w:rsidRDefault="00CD5E82" w:rsidP="00CD5E82">
      <w:pPr>
        <w:spacing w:after="0" w:line="264" w:lineRule="auto"/>
        <w:ind w:left="120"/>
        <w:jc w:val="both"/>
        <w:rPr>
          <w:lang w:val="en-US"/>
        </w:rPr>
      </w:pPr>
      <w:r w:rsidRPr="00CD5E82">
        <w:rPr>
          <w:rFonts w:ascii="Times New Roman" w:hAnsi="Times New Roman"/>
          <w:color w:val="000000"/>
          <w:sz w:val="28"/>
          <w:lang w:val="en-US"/>
        </w:rPr>
        <w:t>5. Историческое описание (реконструкция):</w:t>
      </w:r>
    </w:p>
    <w:p w:rsidR="00CD5E82" w:rsidRPr="00CD5E82" w:rsidRDefault="00CD5E82" w:rsidP="00CD5E82">
      <w:pPr>
        <w:numPr>
          <w:ilvl w:val="0"/>
          <w:numId w:val="7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CD5E82" w:rsidRPr="00CD5E82" w:rsidRDefault="00CD5E82" w:rsidP="00CD5E82">
      <w:pPr>
        <w:numPr>
          <w:ilvl w:val="0"/>
          <w:numId w:val="7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CD5E82" w:rsidRPr="00CD5E82" w:rsidRDefault="00CD5E82" w:rsidP="00CD5E82">
      <w:pPr>
        <w:numPr>
          <w:ilvl w:val="0"/>
          <w:numId w:val="7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в.;</w:t>
      </w:r>
    </w:p>
    <w:p w:rsidR="00CD5E82" w:rsidRPr="00CD5E82" w:rsidRDefault="00CD5E82" w:rsidP="00CD5E82">
      <w:pPr>
        <w:numPr>
          <w:ilvl w:val="0"/>
          <w:numId w:val="7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  <w:r w:rsidRPr="00CD5E8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D5E82" w:rsidRPr="00CD5E82" w:rsidRDefault="00CD5E82" w:rsidP="00CD5E82">
      <w:pPr>
        <w:numPr>
          <w:ilvl w:val="0"/>
          <w:numId w:val="8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D5E82" w:rsidRPr="00CD5E82" w:rsidRDefault="00CD5E82" w:rsidP="00CD5E82">
      <w:pPr>
        <w:spacing w:after="0" w:line="264" w:lineRule="auto"/>
        <w:ind w:left="120"/>
        <w:jc w:val="both"/>
        <w:rPr>
          <w:lang w:val="en-US"/>
        </w:rPr>
      </w:pPr>
      <w:r w:rsidRPr="00CD5E82">
        <w:rPr>
          <w:rFonts w:ascii="Times New Roman" w:hAnsi="Times New Roman"/>
          <w:color w:val="000000"/>
          <w:sz w:val="28"/>
          <w:lang w:val="en-US"/>
        </w:rPr>
        <w:t>8. Применение исторических знаний:</w:t>
      </w:r>
    </w:p>
    <w:p w:rsidR="00CD5E82" w:rsidRPr="00CD5E82" w:rsidRDefault="00CD5E82" w:rsidP="00CD5E82">
      <w:pPr>
        <w:numPr>
          <w:ilvl w:val="0"/>
          <w:numId w:val="9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CD5E82" w:rsidRPr="00CD5E82" w:rsidRDefault="00CD5E82" w:rsidP="00CD5E82">
      <w:pPr>
        <w:numPr>
          <w:ilvl w:val="0"/>
          <w:numId w:val="9"/>
        </w:numPr>
        <w:spacing w:after="0" w:line="264" w:lineRule="auto"/>
        <w:jc w:val="both"/>
      </w:pPr>
      <w:r w:rsidRPr="00CD5E82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 w:rsidRPr="00CD5E82">
        <w:rPr>
          <w:rFonts w:ascii="Times New Roman" w:hAnsi="Times New Roman"/>
          <w:color w:val="000000"/>
          <w:sz w:val="28"/>
          <w:lang w:val="en-US"/>
        </w:rPr>
        <w:t>XVIII</w:t>
      </w:r>
      <w:r w:rsidRPr="00CD5E82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CD5E82" w:rsidRPr="00CD5E82" w:rsidRDefault="00CD5E82" w:rsidP="00CD5E8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E82" w:rsidRPr="00CD5E82" w:rsidRDefault="00CD5E82" w:rsidP="00CD5E8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5E82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CD5E82" w:rsidRPr="00CD5E82" w:rsidRDefault="00CD5E82" w:rsidP="00CD5E82">
      <w:pPr>
        <w:spacing w:after="0" w:line="264" w:lineRule="auto"/>
        <w:ind w:left="120"/>
        <w:jc w:val="both"/>
      </w:pPr>
    </w:p>
    <w:p w:rsidR="00CD5E82" w:rsidRPr="00CD5E82" w:rsidRDefault="00CD5E82" w:rsidP="00CD5E82">
      <w:pPr>
        <w:spacing w:after="0" w:line="276" w:lineRule="auto"/>
        <w:ind w:left="120"/>
        <w:rPr>
          <w:lang w:val="en-US"/>
        </w:rPr>
      </w:pPr>
      <w:r w:rsidRPr="00CD5E82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XVII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D5E82" w:rsidRPr="00CD5E82" w:rsidRDefault="00CD5E82" w:rsidP="00CD5E82">
      <w:pPr>
        <w:spacing w:after="200" w:line="276" w:lineRule="auto"/>
        <w:rPr>
          <w:lang w:val="en-US"/>
        </w:rPr>
      </w:pPr>
    </w:p>
    <w:p w:rsidR="00CD5E82" w:rsidRPr="00CD5E82" w:rsidRDefault="00CD5E82" w:rsidP="00CD5E82">
      <w:pPr>
        <w:spacing w:after="0" w:line="276" w:lineRule="auto"/>
        <w:ind w:left="120"/>
        <w:rPr>
          <w:lang w:val="en-US"/>
        </w:rPr>
      </w:pPr>
      <w:r w:rsidRPr="00CD5E82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bbee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ebc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fbb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 w:rsidRPr="00CD5E8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D5E8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D5E82" w:rsidRPr="00CD5E82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D5E8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E82" w:rsidRPr="00CD5E82" w:rsidRDefault="00CD5E82" w:rsidP="00CD5E8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D5E82" w:rsidRPr="00CD5E82" w:rsidRDefault="00CD5E82" w:rsidP="00CD5E82">
      <w:pPr>
        <w:spacing w:after="200" w:line="276" w:lineRule="auto"/>
        <w:rPr>
          <w:lang w:val="en-US"/>
        </w:rPr>
        <w:sectPr w:rsidR="00CD5E82" w:rsidRPr="00CD5E82" w:rsidSect="00B17B2B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E82" w:rsidRPr="00CD5E82" w:rsidRDefault="00CD5E82" w:rsidP="00CD5E82">
      <w:pPr>
        <w:spacing w:after="0" w:line="276" w:lineRule="auto"/>
        <w:ind w:left="120"/>
        <w:rPr>
          <w:lang w:val="en-US"/>
        </w:rPr>
      </w:pPr>
      <w:bookmarkStart w:id="1" w:name="block-5655526"/>
      <w:r w:rsidRPr="00CD5E82">
        <w:rPr>
          <w:rFonts w:ascii="Times New Roman" w:hAnsi="Times New Roman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CD5E82" w:rsidRPr="00CD5E82" w:rsidRDefault="00CD5E82" w:rsidP="00CD5E82">
      <w:pPr>
        <w:spacing w:after="0" w:line="480" w:lineRule="auto"/>
        <w:ind w:left="120"/>
        <w:rPr>
          <w:lang w:val="en-US"/>
        </w:rPr>
      </w:pPr>
      <w:r w:rsidRPr="00CD5E82">
        <w:rPr>
          <w:rFonts w:ascii="Times New Roman" w:hAnsi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color w:val="000000"/>
          <w:sz w:val="28"/>
        </w:rPr>
        <w:t>​‌</w:t>
      </w:r>
      <w:bookmarkStart w:id="2" w:name="c6612d7c-6144-4cab-b55c-f60ef824c9f9"/>
      <w:r w:rsidRPr="00CD5E82">
        <w:rPr>
          <w:rFonts w:ascii="Times New Roman" w:hAnsi="Times New Roman"/>
          <w:color w:val="000000"/>
          <w:sz w:val="28"/>
        </w:rPr>
        <w:t>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2"/>
      <w:r w:rsidRPr="00CD5E82">
        <w:rPr>
          <w:rFonts w:ascii="Times New Roman" w:hAnsi="Times New Roman"/>
          <w:color w:val="000000"/>
          <w:sz w:val="28"/>
        </w:rPr>
        <w:t>‌​</w:t>
      </w: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color w:val="000000"/>
          <w:sz w:val="28"/>
        </w:rPr>
        <w:t>​‌‌</w:t>
      </w:r>
    </w:p>
    <w:p w:rsidR="00CD5E82" w:rsidRPr="00CD5E82" w:rsidRDefault="00CD5E82" w:rsidP="00CD5E82">
      <w:pPr>
        <w:spacing w:after="0" w:line="276" w:lineRule="auto"/>
        <w:ind w:left="120"/>
      </w:pPr>
      <w:r w:rsidRPr="00CD5E82">
        <w:rPr>
          <w:rFonts w:ascii="Times New Roman" w:hAnsi="Times New Roman"/>
          <w:color w:val="000000"/>
          <w:sz w:val="28"/>
        </w:rPr>
        <w:t>​</w:t>
      </w: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color w:val="000000"/>
          <w:sz w:val="28"/>
        </w:rPr>
        <w:t>​‌</w:t>
      </w:r>
      <w:bookmarkStart w:id="3" w:name="1cc6b14d-c379-4145-83ce-d61c41a33d45"/>
      <w:r w:rsidRPr="00CD5E82">
        <w:rPr>
          <w:rFonts w:ascii="Times New Roman" w:hAnsi="Times New Roman"/>
          <w:color w:val="000000"/>
          <w:sz w:val="28"/>
        </w:rPr>
        <w:t>Всеобщая история. История Древнего мира. Методические рекомендации. 5 класс.</w:t>
      </w:r>
      <w:bookmarkEnd w:id="3"/>
      <w:r w:rsidRPr="00CD5E82">
        <w:rPr>
          <w:rFonts w:ascii="Times New Roman" w:hAnsi="Times New Roman"/>
          <w:color w:val="000000"/>
          <w:sz w:val="28"/>
        </w:rPr>
        <w:t>‌​</w:t>
      </w:r>
    </w:p>
    <w:p w:rsidR="00CD5E82" w:rsidRPr="00CD5E82" w:rsidRDefault="00CD5E82" w:rsidP="00CD5E82">
      <w:pPr>
        <w:spacing w:after="0" w:line="276" w:lineRule="auto"/>
        <w:ind w:left="120"/>
      </w:pP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5E82" w:rsidRPr="00CD5E82" w:rsidRDefault="00CD5E82" w:rsidP="00CD5E82">
      <w:pPr>
        <w:spacing w:after="0" w:line="480" w:lineRule="auto"/>
        <w:ind w:left="120"/>
      </w:pPr>
      <w:r w:rsidRPr="00CD5E82">
        <w:rPr>
          <w:rFonts w:ascii="Times New Roman" w:hAnsi="Times New Roman"/>
          <w:color w:val="000000"/>
          <w:sz w:val="28"/>
        </w:rPr>
        <w:t>​</w:t>
      </w:r>
      <w:r w:rsidRPr="00CD5E82">
        <w:rPr>
          <w:rFonts w:ascii="Times New Roman" w:hAnsi="Times New Roman"/>
          <w:color w:val="333333"/>
          <w:sz w:val="28"/>
        </w:rPr>
        <w:t>​‌</w:t>
      </w:r>
      <w:bookmarkStart w:id="4" w:name="954910a6-450c-47a0-80e2-529fad0f6e94"/>
      <w:r w:rsidRPr="00CD5E82">
        <w:rPr>
          <w:rFonts w:ascii="Times New Roman" w:hAnsi="Times New Roman"/>
          <w:color w:val="000000"/>
          <w:sz w:val="28"/>
          <w:lang w:val="en-US"/>
        </w:rPr>
        <w:t>https</w:t>
      </w:r>
      <w:r w:rsidRPr="00CD5E82">
        <w:rPr>
          <w:rFonts w:ascii="Times New Roman" w:hAnsi="Times New Roman"/>
          <w:color w:val="000000"/>
          <w:sz w:val="28"/>
        </w:rPr>
        <w:t>://</w:t>
      </w:r>
      <w:r w:rsidRPr="00CD5E82">
        <w:rPr>
          <w:rFonts w:ascii="Times New Roman" w:hAnsi="Times New Roman"/>
          <w:color w:val="000000"/>
          <w:sz w:val="28"/>
          <w:lang w:val="en-US"/>
        </w:rPr>
        <w:t>m</w:t>
      </w:r>
      <w:r w:rsidRPr="00CD5E82">
        <w:rPr>
          <w:rFonts w:ascii="Times New Roman" w:hAnsi="Times New Roman"/>
          <w:color w:val="000000"/>
          <w:sz w:val="28"/>
        </w:rPr>
        <w:t>.</w:t>
      </w:r>
      <w:r w:rsidRPr="00CD5E82">
        <w:rPr>
          <w:rFonts w:ascii="Times New Roman" w:hAnsi="Times New Roman"/>
          <w:color w:val="000000"/>
          <w:sz w:val="28"/>
          <w:lang w:val="en-US"/>
        </w:rPr>
        <w:t>edsoo</w:t>
      </w:r>
      <w:r w:rsidRPr="00CD5E82">
        <w:rPr>
          <w:rFonts w:ascii="Times New Roman" w:hAnsi="Times New Roman"/>
          <w:color w:val="000000"/>
          <w:sz w:val="28"/>
        </w:rPr>
        <w:t>.</w:t>
      </w:r>
      <w:r w:rsidRPr="00CD5E82">
        <w:rPr>
          <w:rFonts w:ascii="Times New Roman" w:hAnsi="Times New Roman"/>
          <w:color w:val="000000"/>
          <w:sz w:val="28"/>
          <w:lang w:val="en-US"/>
        </w:rPr>
        <w:t>ru</w:t>
      </w:r>
      <w:r w:rsidRPr="00CD5E82">
        <w:rPr>
          <w:rFonts w:ascii="Times New Roman" w:hAnsi="Times New Roman"/>
          <w:color w:val="000000"/>
          <w:sz w:val="28"/>
        </w:rPr>
        <w:t>/7</w:t>
      </w:r>
      <w:r w:rsidRPr="00CD5E82">
        <w:rPr>
          <w:rFonts w:ascii="Times New Roman" w:hAnsi="Times New Roman"/>
          <w:color w:val="000000"/>
          <w:sz w:val="28"/>
          <w:lang w:val="en-US"/>
        </w:rPr>
        <w:t>f</w:t>
      </w:r>
      <w:r w:rsidRPr="00CD5E82">
        <w:rPr>
          <w:rFonts w:ascii="Times New Roman" w:hAnsi="Times New Roman"/>
          <w:color w:val="000000"/>
          <w:sz w:val="28"/>
        </w:rPr>
        <w:t>41393</w:t>
      </w:r>
      <w:r w:rsidRPr="00CD5E82">
        <w:rPr>
          <w:rFonts w:ascii="Times New Roman" w:hAnsi="Times New Roman"/>
          <w:color w:val="000000"/>
          <w:sz w:val="28"/>
          <w:lang w:val="en-US"/>
        </w:rPr>
        <w:t>a</w:t>
      </w:r>
      <w:bookmarkEnd w:id="4"/>
      <w:r w:rsidRPr="00CD5E82">
        <w:rPr>
          <w:rFonts w:ascii="Times New Roman" w:hAnsi="Times New Roman"/>
          <w:color w:val="333333"/>
          <w:sz w:val="28"/>
        </w:rPr>
        <w:t>‌</w:t>
      </w:r>
      <w:r w:rsidRPr="00CD5E82">
        <w:rPr>
          <w:rFonts w:ascii="Times New Roman" w:hAnsi="Times New Roman"/>
          <w:color w:val="000000"/>
          <w:sz w:val="28"/>
        </w:rPr>
        <w:t>​</w:t>
      </w:r>
    </w:p>
    <w:p w:rsidR="00CD5E82" w:rsidRPr="00CD5E82" w:rsidRDefault="00CD5E82" w:rsidP="00CD5E82">
      <w:pPr>
        <w:spacing w:after="200" w:line="276" w:lineRule="auto"/>
        <w:sectPr w:rsidR="00CD5E82" w:rsidRPr="00CD5E82" w:rsidSect="00B17B2B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>
      <w:pPr>
        <w:rPr>
          <w:noProof/>
          <w:lang w:eastAsia="ru-RU"/>
        </w:rPr>
      </w:pPr>
    </w:p>
    <w:p w:rsidR="00CD5E82" w:rsidRDefault="00CD5E82"/>
    <w:sectPr w:rsidR="00C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176"/>
    <w:multiLevelType w:val="multilevel"/>
    <w:tmpl w:val="87B4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96B41"/>
    <w:multiLevelType w:val="multilevel"/>
    <w:tmpl w:val="CC94C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CEC"/>
    <w:multiLevelType w:val="multilevel"/>
    <w:tmpl w:val="647075C6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abstractNum w:abstractNumId="3">
    <w:nsid w:val="1ACF2D55"/>
    <w:multiLevelType w:val="multilevel"/>
    <w:tmpl w:val="9F367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B3298"/>
    <w:multiLevelType w:val="multilevel"/>
    <w:tmpl w:val="6D62C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92B7B"/>
    <w:multiLevelType w:val="multilevel"/>
    <w:tmpl w:val="AFAA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66307"/>
    <w:multiLevelType w:val="multilevel"/>
    <w:tmpl w:val="A4FE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370CD"/>
    <w:multiLevelType w:val="multilevel"/>
    <w:tmpl w:val="782C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97B99"/>
    <w:multiLevelType w:val="multilevel"/>
    <w:tmpl w:val="E4B6C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3"/>
    <w:rsid w:val="00CA0343"/>
    <w:rsid w:val="00CD5E82"/>
    <w:rsid w:val="00D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5C24-927D-4B3C-A31D-CC555F3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E8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5E8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E8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D5E8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8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82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8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8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8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5E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D5E8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D5E8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D5E8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D5E8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D5E8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D5E8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D5E82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D5E82"/>
  </w:style>
  <w:style w:type="paragraph" w:styleId="a3">
    <w:name w:val="header"/>
    <w:basedOn w:val="a"/>
    <w:link w:val="a4"/>
    <w:uiPriority w:val="99"/>
    <w:unhideWhenUsed/>
    <w:rsid w:val="00CD5E8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D5E82"/>
    <w:rPr>
      <w:lang w:val="en-US"/>
    </w:rPr>
  </w:style>
  <w:style w:type="paragraph" w:styleId="a5">
    <w:name w:val="Normal Indent"/>
    <w:basedOn w:val="a"/>
    <w:uiPriority w:val="99"/>
    <w:unhideWhenUsed/>
    <w:rsid w:val="00CD5E82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D5E82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D5E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D5E8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D5E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D5E82"/>
    <w:rPr>
      <w:i/>
      <w:iCs/>
    </w:rPr>
  </w:style>
  <w:style w:type="character" w:styleId="ab">
    <w:name w:val="Hyperlink"/>
    <w:basedOn w:val="a0"/>
    <w:uiPriority w:val="99"/>
    <w:unhideWhenUsed/>
    <w:rsid w:val="00CD5E82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CD5E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CD5E8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CD5E8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CD5E82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C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CD5E82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CD5E82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CD5E82"/>
  </w:style>
  <w:style w:type="character" w:customStyle="1" w:styleId="submenu-table">
    <w:name w:val="submenu-table"/>
    <w:basedOn w:val="a0"/>
    <w:qFormat/>
    <w:rsid w:val="00CD5E82"/>
  </w:style>
  <w:style w:type="numbering" w:customStyle="1" w:styleId="110">
    <w:name w:val="Нет списка11"/>
    <w:next w:val="a2"/>
    <w:uiPriority w:val="99"/>
    <w:semiHidden/>
    <w:unhideWhenUsed/>
    <w:rsid w:val="00CD5E82"/>
  </w:style>
  <w:style w:type="character" w:styleId="af3">
    <w:name w:val="FollowedHyperlink"/>
    <w:basedOn w:val="a0"/>
    <w:uiPriority w:val="99"/>
    <w:unhideWhenUsed/>
    <w:rsid w:val="00CD5E82"/>
    <w:rPr>
      <w:color w:val="800000"/>
      <w:u w:val="single"/>
    </w:rPr>
  </w:style>
  <w:style w:type="paragraph" w:customStyle="1" w:styleId="western">
    <w:name w:val="western"/>
    <w:basedOn w:val="a"/>
    <w:rsid w:val="00CD5E8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CD5E8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CD5E8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D5E82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CD5E8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CD5E8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CD5E82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D5E82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CD5E82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CD5E82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CD5E8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CD5E8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CD5E8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CD5E8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CD5E8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D5E82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CD5E82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CD5E82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CD5E82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CD5E8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CD5E82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CD5E8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CD5E82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CD5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CD5E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CD5E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5E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CD5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CD5E82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5E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5E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D5E82"/>
  </w:style>
  <w:style w:type="paragraph" w:customStyle="1" w:styleId="msonormalbullet2gif">
    <w:name w:val="msonormalbullet2.gif"/>
    <w:basedOn w:val="a"/>
    <w:rsid w:val="00C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CD5E8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CD5E82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C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D5E82"/>
  </w:style>
  <w:style w:type="character" w:customStyle="1" w:styleId="c2">
    <w:name w:val="c2"/>
    <w:basedOn w:val="a0"/>
    <w:rsid w:val="00CD5E82"/>
  </w:style>
  <w:style w:type="paragraph" w:customStyle="1" w:styleId="111">
    <w:name w:val="Заголовок 11"/>
    <w:basedOn w:val="a"/>
    <w:next w:val="a"/>
    <w:uiPriority w:val="9"/>
    <w:qFormat/>
    <w:rsid w:val="00CD5E82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CD5E82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D5E82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D5E82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CD5E82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CD5E82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CD5E82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CD5E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CD5E82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CD5E82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CD5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D5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D5E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D5E8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CD5E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CD5E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CD5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CD5E82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CD5E82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CD5E8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CD5E82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CD5E82"/>
    <w:rPr>
      <w:sz w:val="16"/>
      <w:szCs w:val="16"/>
    </w:rPr>
  </w:style>
  <w:style w:type="character" w:customStyle="1" w:styleId="affa">
    <w:name w:val="Основной текст_"/>
    <w:link w:val="1d"/>
    <w:locked/>
    <w:rsid w:val="00CD5E82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CD5E82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CD5E82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CD5E82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CD5E82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CD5E82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CD5E82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CD5E82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CD5E82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CD5E82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CD5E82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CD5E82"/>
  </w:style>
  <w:style w:type="table" w:customStyle="1" w:styleId="28">
    <w:name w:val="Сетка таблицы2"/>
    <w:basedOn w:val="a1"/>
    <w:next w:val="ac"/>
    <w:uiPriority w:val="59"/>
    <w:rsid w:val="00CD5E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CD5E82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CD5E82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CD5E82"/>
  </w:style>
  <w:style w:type="table" w:customStyle="1" w:styleId="33">
    <w:name w:val="Сетка таблицы3"/>
    <w:basedOn w:val="a1"/>
    <w:next w:val="ac"/>
    <w:uiPriority w:val="59"/>
    <w:rsid w:val="00CD5E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CD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CD5E82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CD5E82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CD5E82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CD5E82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CD5E82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CD5E82"/>
  </w:style>
  <w:style w:type="paragraph" w:styleId="34">
    <w:name w:val="Body Text 3"/>
    <w:basedOn w:val="a"/>
    <w:link w:val="311"/>
    <w:uiPriority w:val="99"/>
    <w:semiHidden/>
    <w:unhideWhenUsed/>
    <w:qFormat/>
    <w:rsid w:val="00CD5E82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CD5E82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CD5E82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CD5E82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CD5E82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CD5E82"/>
  </w:style>
  <w:style w:type="character" w:customStyle="1" w:styleId="ListLabel1">
    <w:name w:val="ListLabel 1"/>
    <w:qFormat/>
    <w:rsid w:val="00CD5E82"/>
    <w:rPr>
      <w:b/>
      <w:bCs w:val="0"/>
    </w:rPr>
  </w:style>
  <w:style w:type="character" w:customStyle="1" w:styleId="ListLabel2">
    <w:name w:val="ListLabel 2"/>
    <w:qFormat/>
    <w:rsid w:val="00CD5E82"/>
    <w:rPr>
      <w:b/>
      <w:bCs w:val="0"/>
    </w:rPr>
  </w:style>
  <w:style w:type="character" w:customStyle="1" w:styleId="ListLabel3">
    <w:name w:val="ListLabel 3"/>
    <w:qFormat/>
    <w:rsid w:val="00CD5E82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CD5E82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CD5E82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CD5E82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CD5E82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CD5E82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CD5E82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CD5E82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CD5E82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CD5E82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CD5E82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CD5E82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CD5E82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CD5E82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CD5E82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CD5E82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CD5E82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CD5E82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CD5E82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CD5E82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CD5E82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CD5E82"/>
    <w:rPr>
      <w:rFonts w:ascii="Symbol" w:hAnsi="Symbol" w:cs="Symbol" w:hint="default"/>
    </w:rPr>
  </w:style>
  <w:style w:type="character" w:customStyle="1" w:styleId="ListLabel25">
    <w:name w:val="ListLabel 25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CD5E82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CD5E82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CD5E82"/>
    <w:rPr>
      <w:rFonts w:ascii="Symbol" w:hAnsi="Symbol" w:cs="Symbol" w:hint="default"/>
    </w:rPr>
  </w:style>
  <w:style w:type="character" w:customStyle="1" w:styleId="ListLabel29">
    <w:name w:val="ListLabel 29"/>
    <w:qFormat/>
    <w:rsid w:val="00CD5E82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CD5E82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CD5E82"/>
    <w:rPr>
      <w:rFonts w:ascii="Symbol" w:hAnsi="Symbol" w:cs="Symbol" w:hint="default"/>
    </w:rPr>
  </w:style>
  <w:style w:type="character" w:customStyle="1" w:styleId="ListLabel32">
    <w:name w:val="ListLabel 32"/>
    <w:qFormat/>
    <w:rsid w:val="00CD5E82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CD5E82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CD5E82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CD5E82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CD5E82"/>
    <w:rPr>
      <w:rFonts w:ascii="Symbol" w:hAnsi="Symbol" w:cs="Symbol" w:hint="default"/>
    </w:rPr>
  </w:style>
  <w:style w:type="character" w:customStyle="1" w:styleId="ListLabel38">
    <w:name w:val="ListLabel 38"/>
    <w:qFormat/>
    <w:rsid w:val="00CD5E82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CD5E82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CD5E82"/>
    <w:rPr>
      <w:rFonts w:ascii="Symbol" w:hAnsi="Symbol" w:cs="Symbol" w:hint="default"/>
    </w:rPr>
  </w:style>
  <w:style w:type="character" w:customStyle="1" w:styleId="ListLabel41">
    <w:name w:val="ListLabel 41"/>
    <w:qFormat/>
    <w:rsid w:val="00CD5E82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CD5E82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CD5E82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CD5E82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CD5E82"/>
    <w:rPr>
      <w:rFonts w:ascii="Symbol" w:hAnsi="Symbol" w:cs="Symbol" w:hint="default"/>
    </w:rPr>
  </w:style>
  <w:style w:type="character" w:customStyle="1" w:styleId="ListLabel47">
    <w:name w:val="ListLabel 47"/>
    <w:qFormat/>
    <w:rsid w:val="00CD5E82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CD5E82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CD5E82"/>
    <w:rPr>
      <w:rFonts w:ascii="Symbol" w:hAnsi="Symbol" w:cs="Symbol" w:hint="default"/>
    </w:rPr>
  </w:style>
  <w:style w:type="character" w:customStyle="1" w:styleId="ListLabel50">
    <w:name w:val="ListLabel 50"/>
    <w:qFormat/>
    <w:rsid w:val="00CD5E82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CD5E82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CD5E82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CD5E82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CD5E82"/>
    <w:rPr>
      <w:rFonts w:ascii="Symbol" w:hAnsi="Symbol" w:cs="Symbol" w:hint="default"/>
    </w:rPr>
  </w:style>
  <w:style w:type="character" w:customStyle="1" w:styleId="ListLabel56">
    <w:name w:val="ListLabel 56"/>
    <w:qFormat/>
    <w:rsid w:val="00CD5E82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CD5E82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CD5E82"/>
    <w:rPr>
      <w:rFonts w:ascii="Symbol" w:hAnsi="Symbol" w:cs="Symbol" w:hint="default"/>
    </w:rPr>
  </w:style>
  <w:style w:type="character" w:customStyle="1" w:styleId="ListLabel59">
    <w:name w:val="ListLabel 59"/>
    <w:qFormat/>
    <w:rsid w:val="00CD5E82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CD5E82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CD5E82"/>
    <w:rPr>
      <w:rFonts w:ascii="Symbol" w:hAnsi="Symbol" w:cs="Symbol" w:hint="default"/>
    </w:rPr>
  </w:style>
  <w:style w:type="character" w:customStyle="1" w:styleId="ListLabel62">
    <w:name w:val="ListLabel 62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CD5E82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CD5E82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CD5E82"/>
    <w:rPr>
      <w:rFonts w:ascii="Symbol" w:hAnsi="Symbol" w:cs="Symbol" w:hint="default"/>
    </w:rPr>
  </w:style>
  <w:style w:type="character" w:customStyle="1" w:styleId="ListLabel66">
    <w:name w:val="ListLabel 66"/>
    <w:qFormat/>
    <w:rsid w:val="00CD5E82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CD5E82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CD5E82"/>
    <w:rPr>
      <w:rFonts w:ascii="Symbol" w:hAnsi="Symbol" w:cs="Symbol" w:hint="default"/>
    </w:rPr>
  </w:style>
  <w:style w:type="character" w:customStyle="1" w:styleId="ListLabel69">
    <w:name w:val="ListLabel 69"/>
    <w:qFormat/>
    <w:rsid w:val="00CD5E82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CD5E82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CD5E82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CD5E82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CD5E82"/>
    <w:rPr>
      <w:rFonts w:ascii="Symbol" w:hAnsi="Symbol" w:cs="Symbol" w:hint="default"/>
    </w:rPr>
  </w:style>
  <w:style w:type="character" w:customStyle="1" w:styleId="ListLabel75">
    <w:name w:val="ListLabel 75"/>
    <w:qFormat/>
    <w:rsid w:val="00CD5E82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CD5E82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CD5E82"/>
    <w:rPr>
      <w:rFonts w:ascii="Symbol" w:hAnsi="Symbol" w:cs="Symbol" w:hint="default"/>
    </w:rPr>
  </w:style>
  <w:style w:type="character" w:customStyle="1" w:styleId="ListLabel78">
    <w:name w:val="ListLabel 78"/>
    <w:qFormat/>
    <w:rsid w:val="00CD5E82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CD5E82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CD5E82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CD5E82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CD5E82"/>
    <w:rPr>
      <w:rFonts w:ascii="Symbol" w:hAnsi="Symbol" w:cs="Symbol" w:hint="default"/>
    </w:rPr>
  </w:style>
  <w:style w:type="character" w:customStyle="1" w:styleId="ListLabel84">
    <w:name w:val="ListLabel 84"/>
    <w:qFormat/>
    <w:rsid w:val="00CD5E82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CD5E82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CD5E82"/>
    <w:rPr>
      <w:rFonts w:ascii="Symbol" w:hAnsi="Symbol" w:cs="Symbol" w:hint="default"/>
    </w:rPr>
  </w:style>
  <w:style w:type="character" w:customStyle="1" w:styleId="ListLabel87">
    <w:name w:val="ListLabel 87"/>
    <w:qFormat/>
    <w:rsid w:val="00CD5E82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CD5E82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CD5E82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CD5E82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CD5E82"/>
    <w:rPr>
      <w:rFonts w:ascii="Symbol" w:hAnsi="Symbol" w:cs="Symbol" w:hint="default"/>
    </w:rPr>
  </w:style>
  <w:style w:type="character" w:customStyle="1" w:styleId="ListLabel93">
    <w:name w:val="ListLabel 93"/>
    <w:qFormat/>
    <w:rsid w:val="00CD5E82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CD5E82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CD5E82"/>
    <w:rPr>
      <w:rFonts w:ascii="Symbol" w:hAnsi="Symbol" w:cs="Symbol" w:hint="default"/>
    </w:rPr>
  </w:style>
  <w:style w:type="character" w:customStyle="1" w:styleId="ListLabel96">
    <w:name w:val="ListLabel 96"/>
    <w:qFormat/>
    <w:rsid w:val="00CD5E82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CD5E82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CD5E82"/>
    <w:rPr>
      <w:rFonts w:ascii="Symbol" w:hAnsi="Symbol" w:cs="Symbol" w:hint="default"/>
    </w:rPr>
  </w:style>
  <w:style w:type="character" w:customStyle="1" w:styleId="ListLabel99">
    <w:name w:val="ListLabel 99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CD5E82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CD5E82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CD5E82"/>
    <w:rPr>
      <w:rFonts w:ascii="Symbol" w:hAnsi="Symbol" w:cs="Symbol" w:hint="default"/>
    </w:rPr>
  </w:style>
  <w:style w:type="character" w:customStyle="1" w:styleId="ListLabel103">
    <w:name w:val="ListLabel 103"/>
    <w:qFormat/>
    <w:rsid w:val="00CD5E82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CD5E82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CD5E82"/>
    <w:rPr>
      <w:rFonts w:ascii="Symbol" w:hAnsi="Symbol" w:cs="Symbol" w:hint="default"/>
    </w:rPr>
  </w:style>
  <w:style w:type="character" w:customStyle="1" w:styleId="ListLabel106">
    <w:name w:val="ListLabel 106"/>
    <w:qFormat/>
    <w:rsid w:val="00CD5E82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CD5E82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CD5E82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CD5E82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CD5E82"/>
    <w:rPr>
      <w:rFonts w:ascii="Symbol" w:hAnsi="Symbol" w:cs="Symbol" w:hint="default"/>
    </w:rPr>
  </w:style>
  <w:style w:type="character" w:customStyle="1" w:styleId="ListLabel112">
    <w:name w:val="ListLabel 112"/>
    <w:qFormat/>
    <w:rsid w:val="00CD5E82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CD5E82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CD5E82"/>
    <w:rPr>
      <w:rFonts w:ascii="Symbol" w:hAnsi="Symbol" w:cs="Symbol" w:hint="default"/>
    </w:rPr>
  </w:style>
  <w:style w:type="character" w:customStyle="1" w:styleId="ListLabel115">
    <w:name w:val="ListLabel 115"/>
    <w:qFormat/>
    <w:rsid w:val="00CD5E82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CD5E82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CD5E82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CD5E82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CD5E82"/>
    <w:rPr>
      <w:rFonts w:ascii="Symbol" w:hAnsi="Symbol" w:cs="Symbol" w:hint="default"/>
    </w:rPr>
  </w:style>
  <w:style w:type="character" w:customStyle="1" w:styleId="ListLabel121">
    <w:name w:val="ListLabel 121"/>
    <w:qFormat/>
    <w:rsid w:val="00CD5E82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CD5E82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CD5E82"/>
    <w:rPr>
      <w:rFonts w:ascii="Symbol" w:hAnsi="Symbol" w:cs="Symbol" w:hint="default"/>
    </w:rPr>
  </w:style>
  <w:style w:type="character" w:customStyle="1" w:styleId="ListLabel124">
    <w:name w:val="ListLabel 124"/>
    <w:qFormat/>
    <w:rsid w:val="00CD5E82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CD5E82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CD5E82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CD5E82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CD5E82"/>
    <w:rPr>
      <w:rFonts w:ascii="Symbol" w:hAnsi="Symbol" w:cs="Symbol" w:hint="default"/>
    </w:rPr>
  </w:style>
  <w:style w:type="character" w:customStyle="1" w:styleId="ListLabel130">
    <w:name w:val="ListLabel 130"/>
    <w:qFormat/>
    <w:rsid w:val="00CD5E82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CD5E82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CD5E82"/>
    <w:rPr>
      <w:rFonts w:ascii="Symbol" w:hAnsi="Symbol" w:cs="Symbol" w:hint="default"/>
    </w:rPr>
  </w:style>
  <w:style w:type="character" w:customStyle="1" w:styleId="ListLabel133">
    <w:name w:val="ListLabel 133"/>
    <w:qFormat/>
    <w:rsid w:val="00CD5E82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CD5E82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CD5E82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CD5E82"/>
    <w:rPr>
      <w:rFonts w:ascii="Symbol" w:hAnsi="Symbol" w:cs="Symbol" w:hint="default"/>
    </w:rPr>
  </w:style>
  <w:style w:type="character" w:customStyle="1" w:styleId="ListLabel136">
    <w:name w:val="ListLabel 136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CD5E82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CD5E82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CD5E82"/>
    <w:rPr>
      <w:rFonts w:ascii="Symbol" w:hAnsi="Symbol" w:cs="Symbol" w:hint="default"/>
    </w:rPr>
  </w:style>
  <w:style w:type="character" w:customStyle="1" w:styleId="ListLabel140">
    <w:name w:val="ListLabel 140"/>
    <w:qFormat/>
    <w:rsid w:val="00CD5E82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CD5E82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CD5E82"/>
    <w:rPr>
      <w:rFonts w:ascii="Symbol" w:hAnsi="Symbol" w:cs="Symbol" w:hint="default"/>
    </w:rPr>
  </w:style>
  <w:style w:type="character" w:customStyle="1" w:styleId="ListLabel143">
    <w:name w:val="ListLabel 143"/>
    <w:qFormat/>
    <w:rsid w:val="00CD5E82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CD5E82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CD5E82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CD5E82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CD5E82"/>
    <w:rPr>
      <w:rFonts w:ascii="Symbol" w:hAnsi="Symbol" w:cs="Symbol" w:hint="default"/>
    </w:rPr>
  </w:style>
  <w:style w:type="character" w:customStyle="1" w:styleId="ListLabel149">
    <w:name w:val="ListLabel 149"/>
    <w:qFormat/>
    <w:rsid w:val="00CD5E82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CD5E82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CD5E82"/>
    <w:rPr>
      <w:rFonts w:ascii="Symbol" w:hAnsi="Symbol" w:cs="Symbol" w:hint="default"/>
    </w:rPr>
  </w:style>
  <w:style w:type="character" w:customStyle="1" w:styleId="ListLabel152">
    <w:name w:val="ListLabel 152"/>
    <w:qFormat/>
    <w:rsid w:val="00CD5E82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CD5E82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CD5E82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CD5E82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CD5E82"/>
    <w:rPr>
      <w:rFonts w:ascii="Symbol" w:hAnsi="Symbol" w:cs="Symbol" w:hint="default"/>
    </w:rPr>
  </w:style>
  <w:style w:type="character" w:customStyle="1" w:styleId="ListLabel158">
    <w:name w:val="ListLabel 158"/>
    <w:qFormat/>
    <w:rsid w:val="00CD5E82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CD5E82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CD5E82"/>
    <w:rPr>
      <w:rFonts w:ascii="Symbol" w:hAnsi="Symbol" w:cs="Symbol" w:hint="default"/>
    </w:rPr>
  </w:style>
  <w:style w:type="character" w:customStyle="1" w:styleId="ListLabel161">
    <w:name w:val="ListLabel 161"/>
    <w:qFormat/>
    <w:rsid w:val="00CD5E82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CD5E82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CD5E82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CD5E82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CD5E82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CD5E82"/>
    <w:rPr>
      <w:rFonts w:ascii="Symbol" w:hAnsi="Symbol" w:cs="Symbol" w:hint="default"/>
    </w:rPr>
  </w:style>
  <w:style w:type="character" w:customStyle="1" w:styleId="ListLabel167">
    <w:name w:val="ListLabel 167"/>
    <w:qFormat/>
    <w:rsid w:val="00CD5E82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CD5E82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CD5E82"/>
    <w:rPr>
      <w:rFonts w:ascii="Symbol" w:hAnsi="Symbol" w:cs="Symbol" w:hint="default"/>
    </w:rPr>
  </w:style>
  <w:style w:type="character" w:customStyle="1" w:styleId="ListLabel170">
    <w:name w:val="ListLabel 170"/>
    <w:qFormat/>
    <w:rsid w:val="00CD5E82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CD5E82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CD5E82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CD5E82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CD5E82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D5E8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CD5E82"/>
  </w:style>
  <w:style w:type="paragraph" w:customStyle="1" w:styleId="Standard">
    <w:name w:val="Standard"/>
    <w:uiPriority w:val="99"/>
    <w:rsid w:val="00CD5E8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CD5E82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CD5E82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C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CD5E82"/>
  </w:style>
  <w:style w:type="paragraph" w:customStyle="1" w:styleId="c15">
    <w:name w:val="c15"/>
    <w:basedOn w:val="a"/>
    <w:rsid w:val="00C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D5E82"/>
  </w:style>
  <w:style w:type="character" w:customStyle="1" w:styleId="c14">
    <w:name w:val="c14"/>
    <w:rsid w:val="00CD5E82"/>
  </w:style>
  <w:style w:type="character" w:customStyle="1" w:styleId="apple-converted-space">
    <w:name w:val="apple-converted-space"/>
    <w:rsid w:val="00CD5E82"/>
  </w:style>
  <w:style w:type="character" w:customStyle="1" w:styleId="c28">
    <w:name w:val="c28"/>
    <w:rsid w:val="00C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8864c086" TargetMode="External"/><Relationship Id="rId42" Type="http://schemas.openxmlformats.org/officeDocument/2006/relationships/hyperlink" Target="https://m.edsoo.ru/8864dc56" TargetMode="External"/><Relationship Id="rId47" Type="http://schemas.openxmlformats.org/officeDocument/2006/relationships/hyperlink" Target="https://m.edsoo.ru/8a18bbee" TargetMode="External"/><Relationship Id="rId63" Type="http://schemas.openxmlformats.org/officeDocument/2006/relationships/hyperlink" Target="https://m.edsoo.ru/8a18d9e4" TargetMode="External"/><Relationship Id="rId68" Type="http://schemas.openxmlformats.org/officeDocument/2006/relationships/hyperlink" Target="https://m.edsoo.ru/8a18e59c" TargetMode="External"/><Relationship Id="rId84" Type="http://schemas.openxmlformats.org/officeDocument/2006/relationships/hyperlink" Target="https://m.edsoo.ru/8a190022" TargetMode="External"/><Relationship Id="rId16" Type="http://schemas.openxmlformats.org/officeDocument/2006/relationships/hyperlink" Target="https://m.edsoo.ru/7f418a34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8864ce3c" TargetMode="External"/><Relationship Id="rId37" Type="http://schemas.openxmlformats.org/officeDocument/2006/relationships/hyperlink" Target="https://m.edsoo.ru/8864d6ac" TargetMode="External"/><Relationship Id="rId53" Type="http://schemas.openxmlformats.org/officeDocument/2006/relationships/hyperlink" Target="https://m.edsoo.ru/8a18c97c" TargetMode="External"/><Relationship Id="rId58" Type="http://schemas.openxmlformats.org/officeDocument/2006/relationships/hyperlink" Target="https://m.edsoo.ru/8a18d1d8" TargetMode="External"/><Relationship Id="rId74" Type="http://schemas.openxmlformats.org/officeDocument/2006/relationships/hyperlink" Target="https://m.edsoo.ru/8a18ef42" TargetMode="External"/><Relationship Id="rId79" Type="http://schemas.openxmlformats.org/officeDocument/2006/relationships/hyperlink" Target="https://m.edsoo.ru/8a18f8ca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7f418bce" TargetMode="External"/><Relationship Id="rId22" Type="http://schemas.openxmlformats.org/officeDocument/2006/relationships/hyperlink" Target="https://m.edsoo.ru/8864c1a8" TargetMode="External"/><Relationship Id="rId27" Type="http://schemas.openxmlformats.org/officeDocument/2006/relationships/hyperlink" Target="https://m.edsoo.ru/8864c892" TargetMode="External"/><Relationship Id="rId30" Type="http://schemas.openxmlformats.org/officeDocument/2006/relationships/hyperlink" Target="https://m.edsoo.ru/8864cc0c" TargetMode="External"/><Relationship Id="rId35" Type="http://schemas.openxmlformats.org/officeDocument/2006/relationships/hyperlink" Target="https://m.edsoo.ru/8864d418" TargetMode="External"/><Relationship Id="rId43" Type="http://schemas.openxmlformats.org/officeDocument/2006/relationships/hyperlink" Target="https://m.edsoo.ru/8864dea4" TargetMode="External"/><Relationship Id="rId48" Type="http://schemas.openxmlformats.org/officeDocument/2006/relationships/hyperlink" Target="https://m.edsoo.ru/8a18bd74" TargetMode="External"/><Relationship Id="rId56" Type="http://schemas.openxmlformats.org/officeDocument/2006/relationships/hyperlink" Target="https://m.edsoo.ru/8a18ce0e" TargetMode="External"/><Relationship Id="rId64" Type="http://schemas.openxmlformats.org/officeDocument/2006/relationships/hyperlink" Target="https://m.edsoo.ru/8a18dc14" TargetMode="External"/><Relationship Id="rId69" Type="http://schemas.openxmlformats.org/officeDocument/2006/relationships/hyperlink" Target="https://m.edsoo.ru/8a18e722" TargetMode="External"/><Relationship Id="rId77" Type="http://schemas.openxmlformats.org/officeDocument/2006/relationships/hyperlink" Target="https://m.edsoo.ru/8a18f4b0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620" TargetMode="External"/><Relationship Id="rId72" Type="http://schemas.openxmlformats.org/officeDocument/2006/relationships/hyperlink" Target="https://m.edsoo.ru/8a18ebc8" TargetMode="External"/><Relationship Id="rId80" Type="http://schemas.openxmlformats.org/officeDocument/2006/relationships/hyperlink" Target="https://m.edsoo.ru/8a18fa6e" TargetMode="External"/><Relationship Id="rId85" Type="http://schemas.openxmlformats.org/officeDocument/2006/relationships/hyperlink" Target="https://m.edsoo.ru/8a1901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536" TargetMode="External"/><Relationship Id="rId33" Type="http://schemas.openxmlformats.org/officeDocument/2006/relationships/hyperlink" Target="https://m.edsoo.ru/8864cf5e" TargetMode="External"/><Relationship Id="rId38" Type="http://schemas.openxmlformats.org/officeDocument/2006/relationships/hyperlink" Target="https://m.edsoo.ru/8864d7c4" TargetMode="External"/><Relationship Id="rId46" Type="http://schemas.openxmlformats.org/officeDocument/2006/relationships/hyperlink" Target="https://m.edsoo.ru/8a18ba40" TargetMode="External"/><Relationship Id="rId59" Type="http://schemas.openxmlformats.org/officeDocument/2006/relationships/hyperlink" Target="https://m.edsoo.ru/8a18d368" TargetMode="External"/><Relationship Id="rId67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8864db0c" TargetMode="External"/><Relationship Id="rId54" Type="http://schemas.openxmlformats.org/officeDocument/2006/relationships/hyperlink" Target="https://m.edsoo.ru/8a18cb0c" TargetMode="External"/><Relationship Id="rId62" Type="http://schemas.openxmlformats.org/officeDocument/2006/relationships/hyperlink" Target="https://m.edsoo.ru/8a18d840" TargetMode="External"/><Relationship Id="rId70" Type="http://schemas.openxmlformats.org/officeDocument/2006/relationships/hyperlink" Target="https://m.edsoo.ru/8a18e858" TargetMode="External"/><Relationship Id="rId75" Type="http://schemas.openxmlformats.org/officeDocument/2006/relationships/hyperlink" Target="https://m.edsoo.ru/8a18f118" TargetMode="External"/><Relationship Id="rId83" Type="http://schemas.openxmlformats.org/officeDocument/2006/relationships/hyperlink" Target="https://m.edsoo.ru/8a18fe6a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2c0" TargetMode="External"/><Relationship Id="rId28" Type="http://schemas.openxmlformats.org/officeDocument/2006/relationships/hyperlink" Target="https://m.edsoo.ru/8864c9c8" TargetMode="External"/><Relationship Id="rId36" Type="http://schemas.openxmlformats.org/officeDocument/2006/relationships/hyperlink" Target="https://m.edsoo.ru/8864d562" TargetMode="External"/><Relationship Id="rId49" Type="http://schemas.openxmlformats.org/officeDocument/2006/relationships/hyperlink" Target="https://m.edsoo.ru/8a18bef0" TargetMode="External"/><Relationship Id="rId57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d24" TargetMode="External"/><Relationship Id="rId44" Type="http://schemas.openxmlformats.org/officeDocument/2006/relationships/hyperlink" Target="https://m.edsoo.ru/8a18b356" TargetMode="External"/><Relationship Id="rId52" Type="http://schemas.openxmlformats.org/officeDocument/2006/relationships/hyperlink" Target="https://m.edsoo.ru/8a18c7ec" TargetMode="External"/><Relationship Id="rId60" Type="http://schemas.openxmlformats.org/officeDocument/2006/relationships/hyperlink" Target="https://m.edsoo.ru/8a18d516" TargetMode="External"/><Relationship Id="rId65" Type="http://schemas.openxmlformats.org/officeDocument/2006/relationships/hyperlink" Target="https://m.edsoo.ru/8a18ddc2" TargetMode="External"/><Relationship Id="rId73" Type="http://schemas.openxmlformats.org/officeDocument/2006/relationships/hyperlink" Target="https://m.edsoo.ru/8a18ed6c" TargetMode="External"/><Relationship Id="rId78" Type="http://schemas.openxmlformats.org/officeDocument/2006/relationships/hyperlink" Target="https://m.edsoo.ru/8a18f668" TargetMode="External"/><Relationship Id="rId81" Type="http://schemas.openxmlformats.org/officeDocument/2006/relationships/hyperlink" Target="https://m.edsoo.ru/8a18fbb8" TargetMode="External"/><Relationship Id="rId86" Type="http://schemas.openxmlformats.org/officeDocument/2006/relationships/hyperlink" Target="https://m.edsoo.ru/8a1907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8864d8dc" TargetMode="External"/><Relationship Id="rId34" Type="http://schemas.openxmlformats.org/officeDocument/2006/relationships/hyperlink" Target="https://m.edsoo.ru/8864d080" TargetMode="External"/><Relationship Id="rId50" Type="http://schemas.openxmlformats.org/officeDocument/2006/relationships/hyperlink" Target="https://m.edsoo.ru/8a18c094" TargetMode="External"/><Relationship Id="rId55" Type="http://schemas.openxmlformats.org/officeDocument/2006/relationships/hyperlink" Target="https://m.edsoo.ru/8a18cc88" TargetMode="External"/><Relationship Id="rId76" Type="http://schemas.openxmlformats.org/officeDocument/2006/relationships/hyperlink" Target="https://m.edsoo.ru/8a18f302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9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cae0" TargetMode="External"/><Relationship Id="rId24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8864d9f4" TargetMode="External"/><Relationship Id="rId45" Type="http://schemas.openxmlformats.org/officeDocument/2006/relationships/hyperlink" Target="https://m.edsoo.ru/8a18b720" TargetMode="External"/><Relationship Id="rId66" Type="http://schemas.openxmlformats.org/officeDocument/2006/relationships/hyperlink" Target="https://m.edsoo.ru/8a18dfb6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.edsoo.ru/8a18d6a6" TargetMode="External"/><Relationship Id="rId82" Type="http://schemas.openxmlformats.org/officeDocument/2006/relationships/hyperlink" Target="https://m.edsoo.ru/8a18f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2023-09-27T10:24:00Z</dcterms:created>
  <dcterms:modified xsi:type="dcterms:W3CDTF">2023-09-27T10:24:00Z</dcterms:modified>
</cp:coreProperties>
</file>