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20" w:rsidRDefault="00C06A20" w:rsidP="00DB05E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06A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9841" cy="8915400"/>
            <wp:effectExtent l="0" t="0" r="0" b="0"/>
            <wp:docPr id="1" name="Рисунок 1" descr="C:\Users\User\Downloads\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66" cy="89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EB" w:rsidRPr="00DB05EB" w:rsidRDefault="00DB05EB" w:rsidP="00DB05E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05EB">
        <w:rPr>
          <w:rFonts w:ascii="Times New Roman" w:hAnsi="Times New Roman" w:cs="Times New Roman"/>
          <w:sz w:val="24"/>
          <w:szCs w:val="24"/>
        </w:rPr>
        <w:lastRenderedPageBreak/>
        <w:t>выдачу аттестатов об основном общем образовании и аттестатов о среднем (полном) общем образовании;</w:t>
      </w:r>
    </w:p>
    <w:p w:rsidR="00DB05EB" w:rsidRPr="00DB05EB" w:rsidRDefault="00DB05EB" w:rsidP="00DB05E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награждение обучающихся грамотами, похвальными листами и медалями за успехи в обучении;</w:t>
      </w:r>
    </w:p>
    <w:p w:rsidR="00DB05EB" w:rsidRPr="00DB05EB" w:rsidRDefault="00DB05EB" w:rsidP="00DB05E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исключение обучающихся из школы за грубые нарушения, когда меры педагогического воздействия исчерпаны, в порядке с Законом РФ «Об образовании в РФ» и Уставом данной организации, осуществляющей образовательную деятельность. </w:t>
      </w:r>
    </w:p>
    <w:p w:rsidR="00DB05EB" w:rsidRPr="00DB05EB" w:rsidRDefault="00DB05EB" w:rsidP="00DB05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5EB">
        <w:rPr>
          <w:rFonts w:ascii="Times New Roman" w:hAnsi="Times New Roman" w:cs="Times New Roman"/>
          <w:b/>
          <w:sz w:val="24"/>
          <w:szCs w:val="24"/>
        </w:rPr>
        <w:t xml:space="preserve">3. Состав и организация работы педагогического совета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3.1. В Педагогический совет входят все педагогические работники, состоящие в трудовых отношениях с общеобразовательной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организации, осуществляющей образовательную деятельность: директор, все его заместители. Граждане, выполняющие педагогическую деятельность на основе гражданско-правовых договоров, заключенных с организацией, осуществляющей образовательную деятельность, не являются членами Педагогического совета, однако могут присутствовать на его заседаниях.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3.2. Правом голоса на заседаниях Педагогического совета обладают только его члены.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3.3. Директор общеобразовательной организации, является председателем Педагогического совета с правом решающего голоса и единственным не избираемым членом.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3.4. Для ведения протокола заседаний Педагогического совета из его членов избирается секретарь.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3.5.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3.6.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3.7. Педагогический совет работает по плану, являющемуся составной частью годового плана работы школы.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3.8. 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 данной организацией по вопросам образования, родители обучающихся, представители юридических лиц, финансирующих данную организацию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3.9.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3.10. Организацию выполнения решений педагогического совета осуществляет директор школы и ответственные лица, указанные в решении. Информация о выполнении решений доводится до членов педагогического совета на последующих его заседаниях.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3.11. Отдельные вопросы (результаты текущего контроля успеваемости, вопросы промежуточной аттестации и перевода обучающихся в следующий класс, принятия мер при нарушении отдельными обучающимися правил поведения, деятельность структурного подразделения дополнительного образования детей - центра дополнительного образования и т. п.) могут рассматриваться на педагогических советах в составе: председатель педагогического совета школы, заместители директора школы по учебно-воспитательной работе, педагогические работники, непосредственно связанные с </w:t>
      </w:r>
      <w:r w:rsidRPr="00DB05EB">
        <w:rPr>
          <w:rFonts w:ascii="Times New Roman" w:hAnsi="Times New Roman" w:cs="Times New Roman"/>
          <w:sz w:val="24"/>
          <w:szCs w:val="24"/>
        </w:rPr>
        <w:lastRenderedPageBreak/>
        <w:t>обсуждаемыми вопросами (т. н. «малый педагогический совет»).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3.12. Руководитель организации, осуществляющей образовательную деятельность,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5EB">
        <w:rPr>
          <w:rFonts w:ascii="Times New Roman" w:hAnsi="Times New Roman" w:cs="Times New Roman"/>
          <w:b/>
          <w:sz w:val="24"/>
          <w:szCs w:val="24"/>
        </w:rPr>
        <w:t xml:space="preserve">4. Деятельность педагогического совета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4.1.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4.2.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   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4.3.</w:t>
      </w:r>
      <w:r w:rsidRPr="00DB05EB">
        <w:rPr>
          <w:rFonts w:ascii="Times New Roman" w:hAnsi="Times New Roman" w:cs="Times New Roman"/>
          <w:iCs/>
          <w:sz w:val="24"/>
          <w:szCs w:val="24"/>
        </w:rPr>
        <w:t xml:space="preserve"> Осуществление текущего контроля успеваемости, п</w:t>
      </w:r>
      <w:r w:rsidRPr="00DB05EB">
        <w:rPr>
          <w:rFonts w:ascii="Times New Roman" w:hAnsi="Times New Roman" w:cs="Times New Roman"/>
          <w:sz w:val="24"/>
          <w:szCs w:val="24"/>
        </w:rPr>
        <w:t xml:space="preserve">ринятие решений о проведении промежуточной и государственной (итоговой) аттестации, о допуске выпускников 9-х и 11-х классов к </w:t>
      </w:r>
      <w:r w:rsidRPr="00DB05EB">
        <w:rPr>
          <w:rFonts w:ascii="Times New Roman" w:hAnsi="Times New Roman" w:cs="Times New Roman"/>
          <w:bCs/>
          <w:sz w:val="24"/>
          <w:szCs w:val="24"/>
        </w:rPr>
        <w:t xml:space="preserve"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образца, </w:t>
      </w:r>
      <w:r w:rsidRPr="00DB05EB">
        <w:rPr>
          <w:rFonts w:ascii="Times New Roman" w:hAnsi="Times New Roman" w:cs="Times New Roman"/>
          <w:sz w:val="24"/>
          <w:szCs w:val="24"/>
        </w:rPr>
        <w:t>о награждении обучающихся за успехи в обучении грамотами, похвальными листами или медалями.</w:t>
      </w:r>
    </w:p>
    <w:p w:rsidR="00DB05EB" w:rsidRPr="00DB05EB" w:rsidRDefault="00DB05EB" w:rsidP="00DB0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4.4.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5EB">
        <w:rPr>
          <w:rFonts w:ascii="Times New Roman" w:hAnsi="Times New Roman" w:cs="Times New Roman"/>
          <w:iCs/>
          <w:color w:val="000000"/>
          <w:sz w:val="24"/>
          <w:szCs w:val="24"/>
        </w:rPr>
        <w:t>4.5. Организация и совершенствование методического обеспечения образовательной деятельности.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05EB">
        <w:rPr>
          <w:rFonts w:ascii="Times New Roman" w:hAnsi="Times New Roman" w:cs="Times New Roman"/>
          <w:iCs/>
          <w:color w:val="000000"/>
          <w:sz w:val="24"/>
          <w:szCs w:val="24"/>
        </w:rPr>
        <w:t>4.6. Разработка и принятие образовательных программ и учебных планов.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4.7. Принятие решений о мерах педагогического и дисциплинарного воздействия к обучающимся в порядке, определенном Законом РФ «Об образовании в Российской Федерации» и Уставом организации, осуществляющей образовательную деятельность, которое своевременно (в трехдневный срок) доводится до сведения родителей обучающегося.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4.8. Внесение предложений о распределении стимулирующей части фонда оплаты труда.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05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4.9. Внесение предложений по вопросам материально-технического обеспечения и оснащения образовательной деятельности. 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4.10. Контроль за работой подразделений общественного питания и медицинских учреждений в целях охраны и укрепления здоровья детей и работников </w:t>
      </w:r>
      <w:r w:rsidRPr="00DB05EB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DB05E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05EB">
        <w:rPr>
          <w:rFonts w:ascii="Times New Roman" w:hAnsi="Times New Roman" w:cs="Times New Roman"/>
          <w:iCs/>
          <w:color w:val="000000"/>
          <w:sz w:val="24"/>
          <w:szCs w:val="24"/>
        </w:rPr>
        <w:t>4.11. Содействие деятельности педагогических организаций и методических объединений.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4.12. </w:t>
      </w:r>
      <w:r w:rsidRPr="00DB05EB">
        <w:rPr>
          <w:rFonts w:ascii="Times New Roman" w:hAnsi="Times New Roman" w:cs="Times New Roman"/>
          <w:sz w:val="24"/>
          <w:szCs w:val="24"/>
        </w:rPr>
        <w:t>Рассмотрение вопросов о награждении педагогических работников почетными грамотами, отраслевыми наградами.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iCs/>
          <w:color w:val="000000"/>
          <w:sz w:val="24"/>
          <w:szCs w:val="24"/>
        </w:rPr>
        <w:t>4.</w:t>
      </w:r>
      <w:r w:rsidRPr="00DB05EB">
        <w:rPr>
          <w:rFonts w:ascii="Times New Roman" w:hAnsi="Times New Roman" w:cs="Times New Roman"/>
          <w:sz w:val="24"/>
          <w:szCs w:val="24"/>
        </w:rPr>
        <w:t>13. Рассмотрение и утверждение компенсационных выплат на летний оздоровительный период для педагогических работников.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EB" w:rsidRPr="00DB05EB" w:rsidRDefault="00DB05EB" w:rsidP="00DB05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05EB">
        <w:rPr>
          <w:rStyle w:val="a6"/>
          <w:rFonts w:ascii="Times New Roman" w:hAnsi="Times New Roman" w:cs="Times New Roman"/>
          <w:sz w:val="24"/>
          <w:szCs w:val="24"/>
        </w:rPr>
        <w:t>5. Взаимодействие Педагогического совета, Совета родителей школы, администрации</w:t>
      </w:r>
    </w:p>
    <w:p w:rsidR="00DB05EB" w:rsidRPr="00DB05EB" w:rsidRDefault="00DB05EB" w:rsidP="00DB05EB">
      <w:pPr>
        <w:pStyle w:val="a4"/>
        <w:ind w:left="0"/>
        <w:jc w:val="both"/>
        <w:rPr>
          <w:szCs w:val="24"/>
        </w:rPr>
      </w:pPr>
      <w:r w:rsidRPr="00DB05EB">
        <w:rPr>
          <w:szCs w:val="24"/>
        </w:rPr>
        <w:t xml:space="preserve">5.1. Педагогический совет осуществляет тактическую трактовку, педагогическую экспертизу и интерпретацию стратегических решений Совета родителей школы. 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5.2. Педагогический совет совместно с администрацией готовит рекомендации Совета родителей организации, осуществляющей образовательную деятельность, для принятия управленческих решений.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lastRenderedPageBreak/>
        <w:t>5.3. Администрация обеспечивает выполнение решений Педагогического совета и создаёт необходимые условия для его эффективной деятельности.</w:t>
      </w:r>
    </w:p>
    <w:p w:rsidR="00DB05EB" w:rsidRPr="00DB05EB" w:rsidRDefault="00DB05EB" w:rsidP="00DB05EB">
      <w:pPr>
        <w:pStyle w:val="a3"/>
        <w:spacing w:before="0" w:after="0"/>
        <w:ind w:firstLine="0"/>
        <w:rPr>
          <w:rFonts w:ascii="Times New Roman" w:hAnsi="Times New Roman" w:cs="Times New Roman"/>
        </w:rPr>
      </w:pPr>
    </w:p>
    <w:p w:rsidR="00DB05EB" w:rsidRPr="00DB05EB" w:rsidRDefault="00DB05EB" w:rsidP="00DB05EB">
      <w:pPr>
        <w:pStyle w:val="a3"/>
        <w:spacing w:before="0" w:after="0"/>
        <w:ind w:firstLine="0"/>
        <w:rPr>
          <w:rFonts w:ascii="Times New Roman" w:hAnsi="Times New Roman" w:cs="Times New Roman"/>
          <w:b/>
          <w:bCs/>
        </w:rPr>
      </w:pPr>
      <w:r w:rsidRPr="00DB05EB">
        <w:rPr>
          <w:rFonts w:ascii="Times New Roman" w:hAnsi="Times New Roman" w:cs="Times New Roman"/>
          <w:b/>
          <w:bCs/>
        </w:rPr>
        <w:t>6. Права и ответственность Педагогического совета</w:t>
      </w:r>
    </w:p>
    <w:p w:rsidR="00DB05EB" w:rsidRPr="00DB05EB" w:rsidRDefault="00DB05EB" w:rsidP="00DB05EB">
      <w:pPr>
        <w:pStyle w:val="a3"/>
        <w:spacing w:before="0" w:after="0"/>
        <w:ind w:firstLine="0"/>
        <w:rPr>
          <w:rFonts w:ascii="Times New Roman" w:hAnsi="Times New Roman" w:cs="Times New Roman"/>
        </w:rPr>
      </w:pPr>
      <w:r w:rsidRPr="00DB05EB">
        <w:rPr>
          <w:rFonts w:ascii="Times New Roman" w:hAnsi="Times New Roman" w:cs="Times New Roman"/>
        </w:rPr>
        <w:t xml:space="preserve">6.1. </w:t>
      </w:r>
      <w:r w:rsidRPr="00DB05EB">
        <w:rPr>
          <w:rFonts w:ascii="Times New Roman" w:hAnsi="Times New Roman" w:cs="Times New Roman"/>
          <w:u w:val="single"/>
        </w:rPr>
        <w:t>Педагогический совет имеет право:</w:t>
      </w:r>
    </w:p>
    <w:p w:rsidR="00DB05EB" w:rsidRPr="00DB05EB" w:rsidRDefault="00DB05EB" w:rsidP="00DB05EB">
      <w:pPr>
        <w:pStyle w:val="a3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 w:rsidRPr="00DB05EB">
        <w:rPr>
          <w:rFonts w:ascii="Times New Roman" w:hAnsi="Times New Roman" w:cs="Times New Roman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B05EB" w:rsidRPr="00DB05EB" w:rsidRDefault="00DB05EB" w:rsidP="00DB05EB">
      <w:pPr>
        <w:pStyle w:val="a3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 w:rsidRPr="00DB05EB">
        <w:rPr>
          <w:rFonts w:ascii="Times New Roman" w:hAnsi="Times New Roman" w:cs="Times New Roman"/>
        </w:rPr>
        <w:t>принимать окончательное решение по спорным вопросам, входящим в его компетенцию;</w:t>
      </w:r>
    </w:p>
    <w:p w:rsidR="00DB05EB" w:rsidRPr="00DB05EB" w:rsidRDefault="00DB05EB" w:rsidP="00DB05EB">
      <w:pPr>
        <w:pStyle w:val="a3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 w:rsidRPr="00DB05EB">
        <w:rPr>
          <w:rFonts w:ascii="Times New Roman" w:hAnsi="Times New Roman" w:cs="Times New Roman"/>
        </w:rPr>
        <w:t>принимать, утверждать положения (локальные акты) с компетенцией, относящейся к объединениям по профессии;</w:t>
      </w:r>
    </w:p>
    <w:p w:rsidR="00DB05EB" w:rsidRPr="00DB05EB" w:rsidRDefault="00DB05EB" w:rsidP="00DB05EB">
      <w:pPr>
        <w:pStyle w:val="a3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r w:rsidRPr="00DB05EB">
        <w:rPr>
          <w:rFonts w:ascii="Times New Roman" w:hAnsi="Times New Roman" w:cs="Times New Roman"/>
        </w:rPr>
        <w:t xml:space="preserve">в необходимых случаях на заседания Педагогического совета организации, осуществляющей образовательную деятельность, могут приглашаться представители общественных организаций, учреждений, взаимодействующих с данной организацией, осуществляющей образовательную деятельность, по вопросам образования, родители обучающихся, представители учреждений, участвующих в финансировании данной организации, и др. </w:t>
      </w:r>
    </w:p>
    <w:p w:rsidR="00DB05EB" w:rsidRPr="00DB05EB" w:rsidRDefault="00DB05EB" w:rsidP="00DB05EB">
      <w:pPr>
        <w:pStyle w:val="a3"/>
        <w:spacing w:before="0" w:after="0"/>
        <w:ind w:firstLine="0"/>
        <w:rPr>
          <w:rFonts w:ascii="Times New Roman" w:hAnsi="Times New Roman" w:cs="Times New Roman"/>
          <w:u w:val="single"/>
        </w:rPr>
      </w:pPr>
      <w:r w:rsidRPr="00DB05EB">
        <w:rPr>
          <w:rFonts w:ascii="Times New Roman" w:hAnsi="Times New Roman" w:cs="Times New Roman"/>
        </w:rPr>
        <w:t xml:space="preserve">6.2. </w:t>
      </w:r>
      <w:r w:rsidRPr="00DB05EB">
        <w:rPr>
          <w:rFonts w:ascii="Times New Roman" w:hAnsi="Times New Roman" w:cs="Times New Roman"/>
          <w:u w:val="single"/>
        </w:rPr>
        <w:t>Педагогический совет ответственен за:</w:t>
      </w:r>
    </w:p>
    <w:p w:rsidR="00DB05EB" w:rsidRPr="00DB05EB" w:rsidRDefault="00DB05EB" w:rsidP="00DB05EB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DB05EB">
        <w:rPr>
          <w:rFonts w:ascii="Times New Roman" w:hAnsi="Times New Roman" w:cs="Times New Roman"/>
        </w:rPr>
        <w:t>выполнение плана работы;</w:t>
      </w:r>
    </w:p>
    <w:p w:rsidR="00DB05EB" w:rsidRPr="00DB05EB" w:rsidRDefault="00DB05EB" w:rsidP="00DB05EB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DB05EB">
        <w:rPr>
          <w:rFonts w:ascii="Times New Roman" w:hAnsi="Times New Roman" w:cs="Times New Roman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DB05EB" w:rsidRPr="00DB05EB" w:rsidRDefault="00DB05EB" w:rsidP="00DB05EB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DB05EB">
        <w:rPr>
          <w:rFonts w:ascii="Times New Roman" w:hAnsi="Times New Roman" w:cs="Times New Roman"/>
        </w:rPr>
        <w:t>утверждение образовательных программ, не имеющих экспертного заключения;</w:t>
      </w:r>
    </w:p>
    <w:p w:rsidR="00DB05EB" w:rsidRPr="00DB05EB" w:rsidRDefault="00DB05EB" w:rsidP="00DB05EB">
      <w:pPr>
        <w:pStyle w:val="a3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DB05EB">
        <w:rPr>
          <w:rFonts w:ascii="Times New Roman" w:hAnsi="Times New Roman" w:cs="Times New Roman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5EB">
        <w:rPr>
          <w:rFonts w:ascii="Times New Roman" w:hAnsi="Times New Roman" w:cs="Times New Roman"/>
          <w:b/>
          <w:sz w:val="24"/>
          <w:szCs w:val="24"/>
        </w:rPr>
        <w:t>7. Делопроизводство и оформление решений Педагогического совета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7.1. Ход педагогических советов и решения оформляются протоколами.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7.2. </w:t>
      </w:r>
      <w:r w:rsidRPr="00DB05EB">
        <w:rPr>
          <w:rFonts w:ascii="Times New Roman" w:hAnsi="Times New Roman" w:cs="Times New Roman"/>
          <w:sz w:val="24"/>
          <w:szCs w:val="24"/>
          <w:u w:val="single"/>
        </w:rPr>
        <w:t>В книге протоколов фиксируется:</w:t>
      </w:r>
    </w:p>
    <w:p w:rsidR="00DB05EB" w:rsidRPr="00DB05EB" w:rsidRDefault="00DB05EB" w:rsidP="00DB05EB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DB05EB" w:rsidRPr="00DB05EB" w:rsidRDefault="00DB05EB" w:rsidP="00DB05EB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Педагогического совета;</w:t>
      </w:r>
    </w:p>
    <w:p w:rsidR="00DB05EB" w:rsidRPr="00DB05EB" w:rsidRDefault="00DB05EB" w:rsidP="00DB05EB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Ф.И.О, должность приглашенных участников педагогического совета;</w:t>
      </w:r>
    </w:p>
    <w:p w:rsidR="00DB05EB" w:rsidRPr="00DB05EB" w:rsidRDefault="00DB05EB" w:rsidP="00DB05EB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DB05EB" w:rsidRPr="00DB05EB" w:rsidRDefault="00DB05EB" w:rsidP="00DB05EB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DB05EB" w:rsidRPr="00DB05EB" w:rsidRDefault="00DB05EB" w:rsidP="00DB05EB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педагогического совета и приглашенных лиц;</w:t>
      </w:r>
    </w:p>
    <w:p w:rsidR="00DB05EB" w:rsidRPr="00DB05EB" w:rsidRDefault="00DB05EB" w:rsidP="00DB05EB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решения педагогического совета.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7.3. Нумерация протоколов ведется от начала учебного года.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7.4. Книга протоколов Педагогического совета организации, осуществляющей образовательную деятельность, входит в его номенклатуру дел, хранится в организации постоянно и передается по акту.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7.5. Книга протоколов Педагогического совета пронумеровывается постранично, прошнуровывается, скрепляется подписью руководителя и печатью организации, осуществляющей образовательную деятельность.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7.6. Книга протоколов Педагогического совета нумеруется постранично, визируется подписью заместителя директора школы и печатью организации, осуществляющей образовательную деятельность.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7.7. Книга протоколов Педагогического совета хранится в общеобразовательной организации в течение 5 лет и передается по акту (при смене директора или передаче в архив).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7.8. Доклады, тексты выступлений членов Педагогического совета хранятся в отдельной папке также в течение 5 лет.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lastRenderedPageBreak/>
        <w:t>7.9. Перевод обучающихся в следующий класс, их выпуск оформляется списочным составом.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5EB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8.1. Настоящее Положение о Педагогическом совете является локальным нормативным актом организации, осуществляющей образовательную деятельность, принимается на Педагогическом совете и утверждаются (вводится в действие) приказом директора организации, осуществляющей образовательную деятельность.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8</w:t>
      </w:r>
      <w:r w:rsidRPr="00DB05EB">
        <w:rPr>
          <w:rFonts w:ascii="Times New Roman" w:hAnsi="Times New Roman" w:cs="Times New Roman"/>
          <w:color w:val="000000"/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 xml:space="preserve">8.3. Положение </w:t>
      </w:r>
      <w:r w:rsidRPr="00DB05EB">
        <w:rPr>
          <w:rFonts w:ascii="Times New Roman" w:hAnsi="Times New Roman" w:cs="Times New Roman"/>
          <w:color w:val="000000"/>
          <w:sz w:val="24"/>
          <w:szCs w:val="24"/>
        </w:rPr>
        <w:t>о Педагогическом совете</w:t>
      </w:r>
      <w:r w:rsidRPr="00DB05EB">
        <w:rPr>
          <w:rFonts w:ascii="Times New Roman" w:hAnsi="Times New Roman" w:cs="Times New Roman"/>
          <w:sz w:val="24"/>
          <w:szCs w:val="24"/>
        </w:rPr>
        <w:t xml:space="preserve"> школы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DB05EB" w:rsidRPr="00DB05EB" w:rsidRDefault="00DB05EB" w:rsidP="00DB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EB">
        <w:rPr>
          <w:rFonts w:ascii="Times New Roman" w:hAnsi="Times New Roman" w:cs="Times New Roman"/>
          <w:sz w:val="24"/>
          <w:szCs w:val="24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B05EB" w:rsidRDefault="00DB05EB" w:rsidP="00DB05EB">
      <w:pPr>
        <w:spacing w:after="0"/>
        <w:jc w:val="both"/>
      </w:pPr>
    </w:p>
    <w:p w:rsidR="009C7608" w:rsidRDefault="009C7608"/>
    <w:sectPr w:rsidR="009C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40E0"/>
    <w:multiLevelType w:val="hybridMultilevel"/>
    <w:tmpl w:val="B3AC60C8"/>
    <w:lvl w:ilvl="0" w:tplc="4952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A782B"/>
    <w:multiLevelType w:val="hybridMultilevel"/>
    <w:tmpl w:val="50B6E436"/>
    <w:lvl w:ilvl="0" w:tplc="A086C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80D42"/>
    <w:multiLevelType w:val="hybridMultilevel"/>
    <w:tmpl w:val="976A5A5E"/>
    <w:lvl w:ilvl="0" w:tplc="4952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85759"/>
    <w:multiLevelType w:val="hybridMultilevel"/>
    <w:tmpl w:val="1B90AE2A"/>
    <w:lvl w:ilvl="0" w:tplc="1A266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34FDB"/>
    <w:multiLevelType w:val="hybridMultilevel"/>
    <w:tmpl w:val="76E24F3E"/>
    <w:lvl w:ilvl="0" w:tplc="4952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24212"/>
    <w:multiLevelType w:val="hybridMultilevel"/>
    <w:tmpl w:val="11EAA08C"/>
    <w:lvl w:ilvl="0" w:tplc="A18C0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EB"/>
    <w:rsid w:val="009C7608"/>
    <w:rsid w:val="00C06A20"/>
    <w:rsid w:val="00D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3162BE4-E0C0-4954-99F3-6D20C8B2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5E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5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unhideWhenUsed/>
    <w:rsid w:val="00DB05EB"/>
    <w:pPr>
      <w:spacing w:before="120" w:after="120" w:line="240" w:lineRule="auto"/>
      <w:ind w:firstLine="245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DB05E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B05EB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DB0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2</cp:revision>
  <dcterms:created xsi:type="dcterms:W3CDTF">2022-05-03T06:04:00Z</dcterms:created>
  <dcterms:modified xsi:type="dcterms:W3CDTF">2022-05-03T06:04:00Z</dcterms:modified>
</cp:coreProperties>
</file>