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94" w:rsidRDefault="000A30E1">
      <w:pPr>
        <w:rPr>
          <w:sz w:val="20"/>
        </w:rPr>
        <w:sectPr w:rsidR="00BF4694">
          <w:type w:val="continuous"/>
          <w:pgSz w:w="11910" w:h="16840"/>
          <w:pgMar w:top="100" w:right="0" w:bottom="0" w:left="0" w:header="720" w:footer="720" w:gutter="0"/>
          <w:cols w:space="720"/>
        </w:sectPr>
      </w:pPr>
      <w:bookmarkStart w:id="0" w:name="_GoBack"/>
      <w:bookmarkEnd w:id="0"/>
      <w:r w:rsidRPr="000A30E1">
        <w:rPr>
          <w:noProof/>
          <w:sz w:val="20"/>
          <w:lang w:eastAsia="ru-RU"/>
        </w:rPr>
        <w:drawing>
          <wp:inline distT="0" distB="0" distL="0" distR="0">
            <wp:extent cx="7562850" cy="10402626"/>
            <wp:effectExtent l="0" t="0" r="0" b="0"/>
            <wp:docPr id="1" name="Рисунок 1" descr="C:\Users\User\Documents\Scanned Documents\спец реш зад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пец реш зад 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94" w:rsidRDefault="005803BE">
      <w:pPr>
        <w:pStyle w:val="1"/>
        <w:spacing w:before="69"/>
        <w:ind w:left="4033" w:right="357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F4694" w:rsidRDefault="005803BE">
      <w:pPr>
        <w:pStyle w:val="a3"/>
        <w:spacing w:line="274" w:lineRule="exact"/>
        <w:ind w:left="0" w:right="222"/>
        <w:jc w:val="right"/>
      </w:pP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спецкурса</w:t>
      </w:r>
      <w:r>
        <w:rPr>
          <w:spacing w:val="73"/>
        </w:rPr>
        <w:t xml:space="preserve"> </w:t>
      </w:r>
      <w:r>
        <w:t>«Решение</w:t>
      </w:r>
      <w:r>
        <w:rPr>
          <w:spacing w:val="70"/>
        </w:rPr>
        <w:t xml:space="preserve"> </w:t>
      </w:r>
      <w:r>
        <w:t>задач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неорганической</w:t>
      </w:r>
      <w:r>
        <w:rPr>
          <w:spacing w:val="69"/>
        </w:rPr>
        <w:t xml:space="preserve"> </w:t>
      </w:r>
      <w:r>
        <w:t>химии»</w:t>
      </w:r>
      <w:r>
        <w:rPr>
          <w:spacing w:val="62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9</w:t>
      </w:r>
      <w:r>
        <w:rPr>
          <w:spacing w:val="70"/>
        </w:rPr>
        <w:t xml:space="preserve"> </w:t>
      </w:r>
      <w:r>
        <w:rPr>
          <w:vertAlign w:val="superscript"/>
        </w:rPr>
        <w:t>х</w:t>
      </w:r>
    </w:p>
    <w:p w:rsidR="00BF4694" w:rsidRDefault="005803BE">
      <w:pPr>
        <w:pStyle w:val="a3"/>
        <w:ind w:left="0" w:right="269"/>
        <w:jc w:val="right"/>
      </w:pP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5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BF4694" w:rsidRDefault="005803BE">
      <w:pPr>
        <w:pStyle w:val="a4"/>
        <w:numPr>
          <w:ilvl w:val="0"/>
          <w:numId w:val="11"/>
        </w:numPr>
        <w:tabs>
          <w:tab w:val="left" w:pos="1390"/>
        </w:tabs>
        <w:ind w:right="220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BF4694" w:rsidRPr="00A403B6" w:rsidRDefault="005803BE" w:rsidP="00A403B6">
      <w:pPr>
        <w:pStyle w:val="a4"/>
        <w:numPr>
          <w:ilvl w:val="0"/>
          <w:numId w:val="11"/>
        </w:numPr>
        <w:tabs>
          <w:tab w:val="left" w:pos="1390"/>
        </w:tabs>
        <w:spacing w:before="1"/>
        <w:ind w:left="1389" w:hanging="709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9"/>
          <w:sz w:val="24"/>
        </w:rPr>
        <w:t xml:space="preserve"> </w:t>
      </w:r>
      <w:r>
        <w:rPr>
          <w:sz w:val="24"/>
        </w:rPr>
        <w:t>ООО</w:t>
      </w:r>
      <w:r>
        <w:rPr>
          <w:spacing w:val="19"/>
          <w:sz w:val="24"/>
        </w:rPr>
        <w:t xml:space="preserve"> </w:t>
      </w:r>
    </w:p>
    <w:p w:rsidR="00BF4694" w:rsidRDefault="005803BE">
      <w:pPr>
        <w:pStyle w:val="a4"/>
        <w:numPr>
          <w:ilvl w:val="0"/>
          <w:numId w:val="11"/>
        </w:numPr>
        <w:tabs>
          <w:tab w:val="left" w:pos="1390"/>
        </w:tabs>
        <w:ind w:right="218" w:firstLine="0"/>
        <w:jc w:val="both"/>
        <w:rPr>
          <w:sz w:val="24"/>
        </w:rPr>
      </w:pPr>
      <w:r>
        <w:rPr>
          <w:sz w:val="24"/>
        </w:rPr>
        <w:t>Приказа Минобрнауки</w:t>
      </w:r>
      <w:r>
        <w:rPr>
          <w:spacing w:val="1"/>
          <w:sz w:val="24"/>
        </w:rPr>
        <w:t xml:space="preserve"> </w:t>
      </w:r>
      <w:r w:rsidR="00A403B6">
        <w:rPr>
          <w:sz w:val="24"/>
        </w:rPr>
        <w:t xml:space="preserve">России </w:t>
      </w:r>
      <w:r>
        <w:rPr>
          <w:spacing w:val="1"/>
          <w:sz w:val="24"/>
        </w:rPr>
        <w:t xml:space="preserve"> </w:t>
      </w:r>
      <w:r>
        <w:rPr>
          <w:sz w:val="24"/>
        </w:rPr>
        <w:t>«О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</w:t>
      </w:r>
      <w:r w:rsidR="00A403B6">
        <w:rPr>
          <w:sz w:val="24"/>
        </w:rPr>
        <w:t>азом Министерства образования Российской Федерации</w:t>
      </w:r>
    </w:p>
    <w:p w:rsidR="00BF4694" w:rsidRPr="00A403B6" w:rsidRDefault="00BF4694" w:rsidP="00A403B6">
      <w:pPr>
        <w:tabs>
          <w:tab w:val="left" w:pos="1390"/>
        </w:tabs>
        <w:ind w:left="681" w:right="220"/>
        <w:rPr>
          <w:sz w:val="24"/>
        </w:rPr>
      </w:pPr>
    </w:p>
    <w:p w:rsidR="00BF4694" w:rsidRDefault="00A403B6" w:rsidP="00A403B6">
      <w:pPr>
        <w:pStyle w:val="a4"/>
        <w:tabs>
          <w:tab w:val="left" w:pos="1390"/>
        </w:tabs>
        <w:ind w:right="219"/>
        <w:jc w:val="left"/>
        <w:rPr>
          <w:sz w:val="24"/>
        </w:rPr>
      </w:pPr>
      <w:r>
        <w:rPr>
          <w:sz w:val="24"/>
        </w:rPr>
        <w:t>3.</w:t>
      </w:r>
      <w:r w:rsidR="005803BE">
        <w:rPr>
          <w:sz w:val="24"/>
        </w:rPr>
        <w:t>П</w:t>
      </w:r>
      <w:r>
        <w:rPr>
          <w:sz w:val="24"/>
        </w:rPr>
        <w:t>рим</w:t>
      </w:r>
      <w:r w:rsidR="005803BE">
        <w:rPr>
          <w:sz w:val="24"/>
        </w:rPr>
        <w:t>ерной основной образовательной программы основного общего образования</w:t>
      </w:r>
      <w:r w:rsidR="005803BE">
        <w:rPr>
          <w:spacing w:val="1"/>
          <w:sz w:val="24"/>
        </w:rPr>
        <w:t xml:space="preserve"> </w:t>
      </w:r>
    </w:p>
    <w:p w:rsidR="00BF4694" w:rsidRPr="00A403B6" w:rsidRDefault="00BF4694" w:rsidP="00A403B6">
      <w:pPr>
        <w:tabs>
          <w:tab w:val="left" w:pos="1390"/>
        </w:tabs>
        <w:rPr>
          <w:sz w:val="24"/>
        </w:rPr>
      </w:pPr>
    </w:p>
    <w:p w:rsidR="00BF4694" w:rsidRDefault="005803BE">
      <w:pPr>
        <w:pStyle w:val="a4"/>
        <w:numPr>
          <w:ilvl w:val="0"/>
          <w:numId w:val="11"/>
        </w:numPr>
        <w:tabs>
          <w:tab w:val="left" w:pos="1390"/>
        </w:tabs>
        <w:ind w:left="1389" w:hanging="709"/>
        <w:jc w:val="both"/>
        <w:rPr>
          <w:sz w:val="24"/>
        </w:rPr>
      </w:pPr>
      <w:r>
        <w:rPr>
          <w:spacing w:val="-1"/>
          <w:sz w:val="24"/>
        </w:rPr>
        <w:t>Концепции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образования.</w:t>
      </w:r>
    </w:p>
    <w:p w:rsidR="00BF4694" w:rsidRDefault="005803BE">
      <w:pPr>
        <w:pStyle w:val="a4"/>
        <w:numPr>
          <w:ilvl w:val="0"/>
          <w:numId w:val="11"/>
        </w:numPr>
        <w:tabs>
          <w:tab w:val="left" w:pos="1390"/>
        </w:tabs>
        <w:ind w:right="218" w:firstLine="0"/>
        <w:jc w:val="both"/>
        <w:rPr>
          <w:sz w:val="24"/>
        </w:rPr>
      </w:pPr>
      <w:r>
        <w:rPr>
          <w:sz w:val="24"/>
        </w:rPr>
        <w:t>Концепции духовно-нравственного развития и 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BF4694" w:rsidRDefault="005803BE">
      <w:pPr>
        <w:pStyle w:val="a4"/>
        <w:numPr>
          <w:ilvl w:val="0"/>
          <w:numId w:val="11"/>
        </w:numPr>
        <w:tabs>
          <w:tab w:val="left" w:pos="1390"/>
        </w:tabs>
        <w:ind w:left="1389" w:hanging="709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чтения.</w:t>
      </w:r>
    </w:p>
    <w:p w:rsidR="00BF4694" w:rsidRDefault="005803BE">
      <w:pPr>
        <w:pStyle w:val="a4"/>
        <w:numPr>
          <w:ilvl w:val="0"/>
          <w:numId w:val="11"/>
        </w:numPr>
        <w:tabs>
          <w:tab w:val="left" w:pos="983"/>
        </w:tabs>
        <w:ind w:left="982" w:hanging="302"/>
        <w:rPr>
          <w:sz w:val="24"/>
        </w:rPr>
      </w:pPr>
      <w:r>
        <w:rPr>
          <w:sz w:val="24"/>
        </w:rPr>
        <w:t>Основной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 w:rsidR="00A403B6">
        <w:rPr>
          <w:sz w:val="24"/>
        </w:rPr>
        <w:t>МБОУ Целинная СОШ</w:t>
      </w:r>
    </w:p>
    <w:p w:rsidR="00BF4694" w:rsidRDefault="005803BE" w:rsidP="00A403B6">
      <w:pPr>
        <w:pStyle w:val="a3"/>
        <w:ind w:left="0"/>
        <w:jc w:val="left"/>
      </w:pPr>
      <w:r>
        <w:t>.</w:t>
      </w:r>
    </w:p>
    <w:p w:rsidR="00BF4694" w:rsidRDefault="005803BE">
      <w:pPr>
        <w:pStyle w:val="a4"/>
        <w:numPr>
          <w:ilvl w:val="0"/>
          <w:numId w:val="11"/>
        </w:numPr>
        <w:tabs>
          <w:tab w:val="left" w:pos="1389"/>
          <w:tab w:val="left" w:pos="1390"/>
          <w:tab w:val="left" w:pos="2771"/>
          <w:tab w:val="left" w:pos="4206"/>
          <w:tab w:val="left" w:pos="4938"/>
          <w:tab w:val="left" w:pos="6410"/>
          <w:tab w:val="left" w:pos="7950"/>
          <w:tab w:val="left" w:pos="9287"/>
        </w:tabs>
        <w:ind w:right="219" w:firstLine="0"/>
        <w:rPr>
          <w:sz w:val="24"/>
        </w:rPr>
      </w:pPr>
      <w:r>
        <w:rPr>
          <w:sz w:val="24"/>
        </w:rPr>
        <w:t>Авторской</w:t>
      </w:r>
      <w:r>
        <w:rPr>
          <w:sz w:val="24"/>
        </w:rPr>
        <w:tab/>
        <w:t>программы</w:t>
      </w:r>
      <w:r>
        <w:rPr>
          <w:sz w:val="24"/>
        </w:rPr>
        <w:tab/>
        <w:t>О.С.</w:t>
      </w:r>
      <w:r>
        <w:rPr>
          <w:sz w:val="24"/>
        </w:rPr>
        <w:tab/>
        <w:t>Габриеляна</w:t>
      </w:r>
      <w:r>
        <w:rPr>
          <w:sz w:val="24"/>
        </w:rPr>
        <w:tab/>
        <w:t>«Программа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3"/>
          <w:sz w:val="24"/>
        </w:rPr>
        <w:t xml:space="preserve"> </w:t>
      </w:r>
      <w:r>
        <w:rPr>
          <w:sz w:val="24"/>
        </w:rPr>
        <w:t>8-9 классы»</w:t>
      </w:r>
      <w:r>
        <w:rPr>
          <w:spacing w:val="55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2013).</w:t>
      </w:r>
    </w:p>
    <w:p w:rsidR="00BF4694" w:rsidRDefault="00BF4694">
      <w:pPr>
        <w:pStyle w:val="a3"/>
        <w:spacing w:before="5"/>
        <w:ind w:left="0"/>
        <w:jc w:val="left"/>
      </w:pPr>
    </w:p>
    <w:p w:rsidR="00BF4694" w:rsidRDefault="005803BE">
      <w:pPr>
        <w:pStyle w:val="1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курса:</w:t>
      </w:r>
    </w:p>
    <w:p w:rsidR="00BF4694" w:rsidRDefault="005803BE">
      <w:pPr>
        <w:pStyle w:val="a4"/>
        <w:numPr>
          <w:ilvl w:val="0"/>
          <w:numId w:val="10"/>
        </w:numPr>
        <w:tabs>
          <w:tab w:val="left" w:pos="1041"/>
          <w:tab w:val="left" w:pos="1042"/>
        </w:tabs>
        <w:spacing w:line="273" w:lineRule="exact"/>
        <w:ind w:hanging="721"/>
        <w:rPr>
          <w:sz w:val="24"/>
        </w:rPr>
      </w:pPr>
      <w:r>
        <w:rPr>
          <w:sz w:val="24"/>
        </w:rPr>
        <w:t>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F4694" w:rsidRDefault="005803BE">
      <w:pPr>
        <w:pStyle w:val="a4"/>
        <w:numPr>
          <w:ilvl w:val="0"/>
          <w:numId w:val="10"/>
        </w:numPr>
        <w:tabs>
          <w:tab w:val="left" w:pos="1041"/>
          <w:tab w:val="left" w:pos="1042"/>
        </w:tabs>
        <w:ind w:left="681" w:right="914" w:hanging="360"/>
        <w:rPr>
          <w:sz w:val="24"/>
        </w:rPr>
      </w:pPr>
      <w:r>
        <w:rPr>
          <w:sz w:val="24"/>
        </w:rPr>
        <w:t>Расширение представлений о способах решения одной и той же задачи,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BF4694" w:rsidRDefault="00BF4694">
      <w:pPr>
        <w:pStyle w:val="a3"/>
        <w:spacing w:before="5"/>
        <w:ind w:left="0"/>
        <w:jc w:val="left"/>
      </w:pPr>
    </w:p>
    <w:p w:rsidR="00BF4694" w:rsidRDefault="005803BE">
      <w:pPr>
        <w:pStyle w:val="1"/>
      </w:pPr>
      <w:r>
        <w:t>Задачи курса:</w:t>
      </w:r>
    </w:p>
    <w:p w:rsidR="00BF4694" w:rsidRDefault="005803BE">
      <w:pPr>
        <w:pStyle w:val="a4"/>
        <w:numPr>
          <w:ilvl w:val="1"/>
          <w:numId w:val="10"/>
        </w:numPr>
        <w:tabs>
          <w:tab w:val="left" w:pos="1402"/>
        </w:tabs>
        <w:spacing w:line="27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BF4694" w:rsidRDefault="005803BE">
      <w:pPr>
        <w:pStyle w:val="a4"/>
        <w:numPr>
          <w:ilvl w:val="1"/>
          <w:numId w:val="10"/>
        </w:numPr>
        <w:tabs>
          <w:tab w:val="left" w:pos="1402"/>
        </w:tabs>
        <w:ind w:right="283"/>
        <w:rPr>
          <w:sz w:val="24"/>
        </w:rPr>
      </w:pPr>
      <w:r>
        <w:rPr>
          <w:sz w:val="24"/>
        </w:rPr>
        <w:t>Способствовать более глубокому и полному усвоению материала, закреплению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память.</w:t>
      </w:r>
    </w:p>
    <w:p w:rsidR="00BF4694" w:rsidRDefault="005803BE">
      <w:pPr>
        <w:pStyle w:val="a4"/>
        <w:numPr>
          <w:ilvl w:val="1"/>
          <w:numId w:val="10"/>
        </w:numPr>
        <w:tabs>
          <w:tab w:val="left" w:pos="1402"/>
        </w:tabs>
        <w:ind w:right="785"/>
        <w:rPr>
          <w:sz w:val="24"/>
        </w:rPr>
      </w:pPr>
      <w:r>
        <w:rPr>
          <w:sz w:val="24"/>
        </w:rPr>
        <w:t>Развивать сложную мыслительную деятельность, рациональные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BF4694" w:rsidRDefault="005803BE">
      <w:pPr>
        <w:pStyle w:val="a4"/>
        <w:numPr>
          <w:ilvl w:val="1"/>
          <w:numId w:val="10"/>
        </w:numPr>
        <w:tabs>
          <w:tab w:val="left" w:pos="1402"/>
        </w:tabs>
        <w:ind w:right="1108"/>
        <w:rPr>
          <w:sz w:val="24"/>
        </w:rPr>
      </w:pPr>
      <w:r>
        <w:rPr>
          <w:sz w:val="24"/>
        </w:rPr>
        <w:t>Формировать трудолюбие, целеустремленность, упорство, настойчивость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BF4694" w:rsidRDefault="00BF4694">
      <w:pPr>
        <w:pStyle w:val="a3"/>
        <w:ind w:left="0"/>
        <w:jc w:val="left"/>
      </w:pPr>
    </w:p>
    <w:p w:rsidR="00BF4694" w:rsidRDefault="005803BE">
      <w:pPr>
        <w:pStyle w:val="a3"/>
        <w:ind w:left="722"/>
      </w:pPr>
      <w:r>
        <w:rPr>
          <w:u w:val="single"/>
        </w:rPr>
        <w:t>Место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спецкурса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плане</w:t>
      </w:r>
    </w:p>
    <w:p w:rsidR="00BF4694" w:rsidRDefault="005803BE">
      <w:pPr>
        <w:pStyle w:val="a3"/>
        <w:ind w:right="223" w:firstLine="708"/>
      </w:pPr>
      <w:r>
        <w:t>Предлагаемая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определиться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выбором</w:t>
      </w:r>
      <w:r>
        <w:rPr>
          <w:spacing w:val="5"/>
        </w:rPr>
        <w:t xml:space="preserve"> </w:t>
      </w:r>
      <w:r>
        <w:t>профиля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старшей</w:t>
      </w:r>
      <w:r>
        <w:rPr>
          <w:spacing w:val="9"/>
        </w:rPr>
        <w:t xml:space="preserve"> </w:t>
      </w:r>
      <w:r>
        <w:t>школе.</w:t>
      </w:r>
    </w:p>
    <w:p w:rsidR="00BF4694" w:rsidRDefault="005803BE">
      <w:pPr>
        <w:pStyle w:val="a3"/>
        <w:ind w:left="695" w:right="222" w:firstLine="693"/>
      </w:pPr>
      <w:r>
        <w:t>Данный</w:t>
      </w:r>
      <w:r>
        <w:rPr>
          <w:spacing w:val="46"/>
        </w:rPr>
        <w:t xml:space="preserve"> </w:t>
      </w:r>
      <w:r>
        <w:t>спецкурс</w:t>
      </w:r>
      <w:r>
        <w:rPr>
          <w:spacing w:val="45"/>
        </w:rPr>
        <w:t xml:space="preserve"> </w:t>
      </w:r>
      <w:r>
        <w:t>рассчитан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 w:rsidR="00A403B6">
        <w:t>34</w:t>
      </w:r>
      <w:r>
        <w:rPr>
          <w:spacing w:val="46"/>
        </w:rPr>
        <w:t xml:space="preserve"> </w:t>
      </w:r>
      <w:r w:rsidR="00A403B6">
        <w:t xml:space="preserve">часа </w:t>
      </w:r>
      <w:r>
        <w:t>при</w:t>
      </w:r>
      <w:r>
        <w:rPr>
          <w:spacing w:val="45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часе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</w:t>
      </w:r>
      <w:r>
        <w:rPr>
          <w:spacing w:val="4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9-х</w:t>
      </w:r>
      <w:r>
        <w:rPr>
          <w:spacing w:val="8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обязательным</w:t>
      </w:r>
      <w:r w:rsidR="003C5777">
        <w:t>.</w:t>
      </w:r>
    </w:p>
    <w:p w:rsidR="00BF4694" w:rsidRDefault="00BF4694">
      <w:pPr>
        <w:pStyle w:val="a3"/>
        <w:ind w:left="0"/>
        <w:jc w:val="left"/>
      </w:pPr>
    </w:p>
    <w:p w:rsidR="00BF4694" w:rsidRDefault="005803BE">
      <w:pPr>
        <w:pStyle w:val="a3"/>
        <w:ind w:left="1389"/>
        <w:jc w:val="left"/>
      </w:pPr>
      <w:r>
        <w:rPr>
          <w:w w:val="99"/>
        </w:rPr>
        <w:t>.</w:t>
      </w:r>
    </w:p>
    <w:p w:rsidR="00BF4694" w:rsidRDefault="00BF4694">
      <w:pPr>
        <w:sectPr w:rsidR="00BF4694">
          <w:footerReference w:type="default" r:id="rId8"/>
          <w:pgSz w:w="11900" w:h="16840"/>
          <w:pgMar w:top="1060" w:right="620" w:bottom="1140" w:left="1020" w:header="0" w:footer="956" w:gutter="0"/>
          <w:pgNumType w:start="2"/>
          <w:cols w:space="720"/>
        </w:sectPr>
      </w:pPr>
    </w:p>
    <w:p w:rsidR="00BF4694" w:rsidRDefault="005803BE">
      <w:pPr>
        <w:pStyle w:val="1"/>
        <w:numPr>
          <w:ilvl w:val="2"/>
          <w:numId w:val="10"/>
        </w:numPr>
        <w:tabs>
          <w:tab w:val="left" w:pos="2409"/>
          <w:tab w:val="left" w:pos="2410"/>
        </w:tabs>
        <w:spacing w:before="69" w:line="240" w:lineRule="auto"/>
        <w:ind w:hanging="1163"/>
        <w:jc w:val="both"/>
      </w:pPr>
      <w:r>
        <w:lastRenderedPageBreak/>
        <w:t xml:space="preserve">ПЛАНИРУЕМЫЕ   </w:t>
      </w:r>
      <w:r>
        <w:rPr>
          <w:spacing w:val="18"/>
        </w:rPr>
        <w:t xml:space="preserve"> </w:t>
      </w:r>
      <w:r>
        <w:t xml:space="preserve">РЕЗУЛЬТАТЫ    </w:t>
      </w:r>
      <w:r>
        <w:rPr>
          <w:spacing w:val="13"/>
        </w:rPr>
        <w:t xml:space="preserve"> </w:t>
      </w:r>
      <w:r>
        <w:t xml:space="preserve">ОСВОЕНИЯ    </w:t>
      </w:r>
      <w:r>
        <w:rPr>
          <w:spacing w:val="16"/>
        </w:rPr>
        <w:t xml:space="preserve"> </w:t>
      </w:r>
      <w:r>
        <w:t>СПЕЦКУРСА</w:t>
      </w:r>
    </w:p>
    <w:p w:rsidR="00BF4694" w:rsidRDefault="005803BE">
      <w:pPr>
        <w:ind w:left="681"/>
        <w:jc w:val="both"/>
        <w:rPr>
          <w:b/>
          <w:sz w:val="24"/>
        </w:rPr>
      </w:pPr>
      <w:r>
        <w:rPr>
          <w:b/>
          <w:sz w:val="24"/>
        </w:rPr>
        <w:t>«РЕШЕНИЕ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НЕОРГАНИЧЕСКОЙ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ХИМИИ»</w:t>
      </w:r>
    </w:p>
    <w:p w:rsidR="00BF4694" w:rsidRDefault="00BF4694">
      <w:pPr>
        <w:pStyle w:val="a3"/>
        <w:spacing w:before="2"/>
        <w:ind w:left="0"/>
        <w:jc w:val="left"/>
        <w:rPr>
          <w:b/>
          <w:sz w:val="28"/>
        </w:rPr>
      </w:pPr>
    </w:p>
    <w:p w:rsidR="00BF4694" w:rsidRDefault="005803BE">
      <w:pPr>
        <w:pStyle w:val="1"/>
        <w:ind w:left="1247"/>
      </w:pPr>
      <w:r>
        <w:t>Личностные:</w:t>
      </w:r>
    </w:p>
    <w:p w:rsidR="00BF4694" w:rsidRDefault="005803BE">
      <w:pPr>
        <w:pStyle w:val="a4"/>
        <w:numPr>
          <w:ilvl w:val="0"/>
          <w:numId w:val="9"/>
        </w:numPr>
        <w:tabs>
          <w:tab w:val="left" w:pos="2097"/>
          <w:tab w:val="left" w:pos="2098"/>
        </w:tabs>
        <w:spacing w:line="274" w:lineRule="exact"/>
        <w:ind w:hanging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before="1"/>
        <w:ind w:right="218" w:firstLine="566"/>
        <w:rPr>
          <w:sz w:val="24"/>
        </w:rPr>
      </w:pPr>
      <w:r>
        <w:rPr>
          <w:sz w:val="24"/>
        </w:rPr>
        <w:t>воспитание чувства гордости за российскую химическую науку,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целеустремленности;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ind w:right="220" w:firstLine="566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ind w:right="2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поступки других людей с точки зрения сохранения окружающей среды -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Земле.</w:t>
      </w:r>
    </w:p>
    <w:p w:rsidR="00BF4694" w:rsidRDefault="005803BE">
      <w:pPr>
        <w:pStyle w:val="a4"/>
        <w:numPr>
          <w:ilvl w:val="0"/>
          <w:numId w:val="9"/>
        </w:numPr>
        <w:tabs>
          <w:tab w:val="left" w:pos="1728"/>
        </w:tabs>
        <w:ind w:left="1727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ind w:right="223" w:firstLine="566"/>
        <w:rPr>
          <w:sz w:val="24"/>
        </w:rPr>
      </w:pPr>
      <w:r>
        <w:rPr>
          <w:sz w:val="24"/>
        </w:rPr>
        <w:t>воспитание готовности к осознанному выбору дальнейшей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траектории.</w:t>
      </w:r>
    </w:p>
    <w:p w:rsidR="00BF4694" w:rsidRDefault="005803BE">
      <w:pPr>
        <w:pStyle w:val="a4"/>
        <w:numPr>
          <w:ilvl w:val="0"/>
          <w:numId w:val="9"/>
        </w:numPr>
        <w:tabs>
          <w:tab w:val="left" w:pos="1728"/>
        </w:tabs>
        <w:spacing w:line="275" w:lineRule="exact"/>
        <w:ind w:left="1727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(когнитивной,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интеллектуальной)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сфере: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line="275" w:lineRule="exact"/>
        <w:ind w:left="2097" w:hanging="8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ind w:right="218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самообразованию, в том числе и в рамках самостоятельной деятельности 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BF4694" w:rsidRDefault="005803BE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ind w:right="22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рефлексивно-оценочной 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BF4694" w:rsidRDefault="005803BE">
      <w:pPr>
        <w:pStyle w:val="a3"/>
        <w:spacing w:before="120"/>
        <w:ind w:right="223"/>
      </w:pPr>
      <w:r>
        <w:rPr>
          <w:b/>
        </w:rPr>
        <w:t xml:space="preserve">Метапредметными </w:t>
      </w:r>
      <w:r>
        <w:t>результатами изучения спецкурса «Решение задач по неорганической</w:t>
      </w:r>
      <w:r>
        <w:rPr>
          <w:spacing w:val="-57"/>
        </w:rPr>
        <w:t xml:space="preserve"> </w:t>
      </w:r>
      <w:r>
        <w:t>химии»</w:t>
      </w:r>
      <w:r>
        <w:rPr>
          <w:spacing w:val="-9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</w:p>
    <w:p w:rsidR="00BF4694" w:rsidRDefault="005803BE">
      <w:pPr>
        <w:spacing w:before="120"/>
        <w:ind w:left="1401"/>
        <w:jc w:val="both"/>
        <w:rPr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sz w:val="24"/>
        </w:rPr>
        <w:t>: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spacing w:before="120"/>
        <w:ind w:right="222" w:hanging="360"/>
        <w:jc w:val="both"/>
        <w:rPr>
          <w:sz w:val="24"/>
        </w:rPr>
      </w:pPr>
      <w:r>
        <w:rPr>
          <w:sz w:val="24"/>
        </w:rPr>
        <w:t>Самостоятельно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выбирать 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Выдвигать версии решения проблемы, осознавать конечный результат, выбирать 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цели.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19" w:hanging="361"/>
        <w:jc w:val="both"/>
        <w:rPr>
          <w:sz w:val="24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Работая по плану, сверять свои действия с целью и, при необходимости,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 самостоятельно.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В диалоге с учителем совершенствовать самостоятельно выработанные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20" w:hanging="36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20" w:hanging="360"/>
        <w:jc w:val="both"/>
        <w:rPr>
          <w:sz w:val="24"/>
        </w:rPr>
      </w:pPr>
      <w:r>
        <w:rPr>
          <w:sz w:val="24"/>
        </w:rPr>
        <w:t>Выдвигать версии решения проблемы, осознавать конечный результат, выбирать 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цели.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неуспеха.</w:t>
      </w:r>
    </w:p>
    <w:p w:rsidR="00BF4694" w:rsidRDefault="005803BE">
      <w:pPr>
        <w:pStyle w:val="a4"/>
        <w:numPr>
          <w:ilvl w:val="0"/>
          <w:numId w:val="7"/>
        </w:numPr>
        <w:tabs>
          <w:tab w:val="left" w:pos="1390"/>
        </w:tabs>
        <w:ind w:right="219" w:hanging="361"/>
        <w:jc w:val="both"/>
        <w:rPr>
          <w:sz w:val="24"/>
        </w:rPr>
      </w:pP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успехов).</w:t>
      </w:r>
    </w:p>
    <w:p w:rsidR="00BF4694" w:rsidRDefault="005803BE">
      <w:pPr>
        <w:spacing w:before="120"/>
        <w:ind w:left="1041"/>
        <w:jc w:val="both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BF4694" w:rsidRDefault="00BF4694">
      <w:pPr>
        <w:jc w:val="both"/>
        <w:rPr>
          <w:sz w:val="24"/>
        </w:r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spacing w:before="65"/>
        <w:ind w:right="218" w:hanging="361"/>
        <w:jc w:val="both"/>
        <w:rPr>
          <w:sz w:val="24"/>
        </w:rPr>
      </w:pPr>
      <w:r>
        <w:rPr>
          <w:sz w:val="24"/>
        </w:rPr>
        <w:lastRenderedPageBreak/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 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для указанных логических операций; строить классификацию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дихотомического деления 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отрицания).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right="218" w:hanging="361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right="220" w:hanging="3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right="219" w:hanging="36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информацию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(таблицу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и пр.).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Вычитывать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информации,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достоверность.</w:t>
      </w:r>
    </w:p>
    <w:p w:rsidR="00BF4694" w:rsidRDefault="005803BE">
      <w:pPr>
        <w:pStyle w:val="a4"/>
        <w:numPr>
          <w:ilvl w:val="0"/>
          <w:numId w:val="6"/>
        </w:numPr>
        <w:tabs>
          <w:tab w:val="left" w:pos="1390"/>
        </w:tabs>
        <w:ind w:right="220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программно-аппаратные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сервисы.</w:t>
      </w:r>
    </w:p>
    <w:p w:rsidR="00BF4694" w:rsidRDefault="005803BE">
      <w:pPr>
        <w:spacing w:before="120"/>
        <w:ind w:left="1041"/>
        <w:jc w:val="both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BF4694" w:rsidRDefault="005803BE">
      <w:pPr>
        <w:pStyle w:val="a4"/>
        <w:numPr>
          <w:ilvl w:val="0"/>
          <w:numId w:val="5"/>
        </w:numPr>
        <w:tabs>
          <w:tab w:val="left" w:pos="1390"/>
        </w:tabs>
        <w:spacing w:before="120"/>
        <w:ind w:right="222" w:hanging="36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 распределять роли, 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BF4694" w:rsidRDefault="005803BE">
      <w:pPr>
        <w:pStyle w:val="a4"/>
        <w:numPr>
          <w:ilvl w:val="0"/>
          <w:numId w:val="5"/>
        </w:numPr>
        <w:tabs>
          <w:tab w:val="left" w:pos="1390"/>
        </w:tabs>
        <w:ind w:left="1389" w:hanging="349"/>
        <w:jc w:val="both"/>
        <w:rPr>
          <w:sz w:val="24"/>
        </w:rPr>
      </w:pPr>
      <w:r>
        <w:rPr>
          <w:sz w:val="24"/>
        </w:rPr>
        <w:t>Отстаивая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фактами.</w:t>
      </w:r>
    </w:p>
    <w:p w:rsidR="00BF4694" w:rsidRDefault="005803BE">
      <w:pPr>
        <w:pStyle w:val="a4"/>
        <w:numPr>
          <w:ilvl w:val="0"/>
          <w:numId w:val="5"/>
        </w:numPr>
        <w:tabs>
          <w:tab w:val="left" w:pos="1390"/>
        </w:tabs>
        <w:ind w:right="221" w:hanging="360"/>
        <w:jc w:val="both"/>
        <w:rPr>
          <w:sz w:val="24"/>
        </w:rPr>
      </w:pPr>
      <w:r>
        <w:rPr>
          <w:sz w:val="24"/>
        </w:rPr>
        <w:t>Уметь взглянуть на ситуацию с иной позиции и договариваться с людьми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позиций.</w:t>
      </w:r>
    </w:p>
    <w:p w:rsidR="00BF4694" w:rsidRDefault="005803BE">
      <w:pPr>
        <w:pStyle w:val="a4"/>
        <w:numPr>
          <w:ilvl w:val="0"/>
          <w:numId w:val="5"/>
        </w:numPr>
        <w:tabs>
          <w:tab w:val="left" w:pos="1390"/>
        </w:tabs>
        <w:ind w:right="218" w:hanging="361"/>
        <w:jc w:val="both"/>
        <w:rPr>
          <w:sz w:val="24"/>
        </w:rPr>
      </w:pPr>
      <w:r>
        <w:rPr>
          <w:sz w:val="24"/>
        </w:rPr>
        <w:t>Средством формирования коммуникативных УУД служат технология 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(побуждающий и подводящий диалог) и работа в малых группах,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продуктивного чтения</w:t>
      </w:r>
    </w:p>
    <w:p w:rsidR="00BF4694" w:rsidRDefault="00BF4694">
      <w:pPr>
        <w:pStyle w:val="a3"/>
        <w:spacing w:before="5"/>
        <w:ind w:left="0"/>
        <w:jc w:val="left"/>
      </w:pPr>
    </w:p>
    <w:p w:rsidR="00BF4694" w:rsidRDefault="005803BE">
      <w:pPr>
        <w:pStyle w:val="1"/>
        <w:spacing w:line="240" w:lineRule="auto"/>
        <w:ind w:left="1247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BF4694" w:rsidRDefault="005803BE">
      <w:pPr>
        <w:spacing w:line="274" w:lineRule="exact"/>
        <w:ind w:left="1108"/>
        <w:rPr>
          <w:b/>
          <w:sz w:val="24"/>
        </w:rPr>
      </w:pPr>
      <w:r>
        <w:rPr>
          <w:b/>
          <w:sz w:val="24"/>
        </w:rPr>
        <w:t>Знать:</w:t>
      </w:r>
    </w:p>
    <w:p w:rsidR="00BF4694" w:rsidRDefault="005803BE">
      <w:pPr>
        <w:pStyle w:val="a4"/>
        <w:numPr>
          <w:ilvl w:val="0"/>
          <w:numId w:val="4"/>
        </w:numPr>
        <w:tabs>
          <w:tab w:val="left" w:pos="1401"/>
          <w:tab w:val="left" w:pos="1402"/>
        </w:tabs>
        <w:spacing w:line="274" w:lineRule="exact"/>
        <w:ind w:hanging="654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BF4694" w:rsidRDefault="005803BE">
      <w:pPr>
        <w:pStyle w:val="a4"/>
        <w:numPr>
          <w:ilvl w:val="0"/>
          <w:numId w:val="4"/>
        </w:numPr>
        <w:tabs>
          <w:tab w:val="left" w:pos="1401"/>
          <w:tab w:val="left" w:pos="1402"/>
        </w:tabs>
        <w:ind w:hanging="654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расчетных задач.</w:t>
      </w:r>
    </w:p>
    <w:p w:rsidR="00BF4694" w:rsidRDefault="005803BE">
      <w:pPr>
        <w:pStyle w:val="a4"/>
        <w:numPr>
          <w:ilvl w:val="0"/>
          <w:numId w:val="4"/>
        </w:numPr>
        <w:tabs>
          <w:tab w:val="left" w:pos="1401"/>
          <w:tab w:val="left" w:pos="1402"/>
        </w:tabs>
        <w:ind w:left="1108" w:right="228" w:hanging="360"/>
        <w:rPr>
          <w:sz w:val="24"/>
        </w:rPr>
      </w:pPr>
      <w:r>
        <w:rPr>
          <w:sz w:val="24"/>
        </w:rPr>
        <w:t>Формулы для вычисления массы или количества вещества, массовой доли элемента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смеси).</w:t>
      </w:r>
    </w:p>
    <w:p w:rsidR="00BF4694" w:rsidRDefault="005803BE">
      <w:pPr>
        <w:pStyle w:val="a4"/>
        <w:numPr>
          <w:ilvl w:val="0"/>
          <w:numId w:val="4"/>
        </w:numPr>
        <w:tabs>
          <w:tab w:val="left" w:pos="1401"/>
          <w:tab w:val="left" w:pos="1402"/>
        </w:tabs>
        <w:ind w:hanging="654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растворов.</w:t>
      </w:r>
    </w:p>
    <w:p w:rsidR="00BF4694" w:rsidRDefault="005803BE">
      <w:pPr>
        <w:pStyle w:val="a4"/>
        <w:numPr>
          <w:ilvl w:val="0"/>
          <w:numId w:val="4"/>
        </w:numPr>
        <w:tabs>
          <w:tab w:val="left" w:pos="1401"/>
          <w:tab w:val="left" w:pos="1402"/>
        </w:tabs>
        <w:ind w:hanging="654"/>
        <w:rPr>
          <w:sz w:val="24"/>
        </w:rPr>
      </w:pP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органических соединений.</w:t>
      </w:r>
    </w:p>
    <w:p w:rsidR="00BF4694" w:rsidRDefault="005803BE">
      <w:pPr>
        <w:pStyle w:val="1"/>
        <w:spacing w:before="5" w:line="273" w:lineRule="exact"/>
        <w:ind w:left="1108"/>
      </w:pPr>
      <w:r>
        <w:t>Уметь: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line="273" w:lineRule="exact"/>
        <w:ind w:hanging="654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hanging="654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left="1108" w:right="374" w:hanging="360"/>
        <w:rPr>
          <w:sz w:val="24"/>
        </w:rPr>
      </w:pPr>
      <w:r>
        <w:rPr>
          <w:sz w:val="24"/>
        </w:rPr>
        <w:t>Вычислять по химическим уравнениям массу и количество вещества по известной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hanging="654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термохимическим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уравнениям.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hanging="654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left="1108" w:right="1283" w:hanging="360"/>
        <w:rPr>
          <w:sz w:val="24"/>
        </w:rPr>
      </w:pPr>
      <w:r>
        <w:rPr>
          <w:sz w:val="24"/>
        </w:rPr>
        <w:t>Определять массовую и объемную доли выхода продукта по сравнению с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 возможным.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left="1108" w:right="1154" w:hanging="360"/>
        <w:rPr>
          <w:sz w:val="24"/>
        </w:rPr>
      </w:pPr>
      <w:r>
        <w:rPr>
          <w:sz w:val="24"/>
        </w:rPr>
        <w:t>Находить молекулярную формулу вещества, находящегося в газообразном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ind w:left="1108" w:right="927" w:hanging="360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примеси.</w:t>
      </w: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1"/>
        <w:ind w:hanging="654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BF4694" w:rsidRDefault="00BF4694">
      <w:pPr>
        <w:rPr>
          <w:sz w:val="24"/>
        </w:r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p w:rsidR="00BF4694" w:rsidRDefault="005803BE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65"/>
        <w:ind w:left="1108" w:right="510" w:hanging="360"/>
        <w:rPr>
          <w:sz w:val="24"/>
        </w:rPr>
      </w:pPr>
      <w:r>
        <w:rPr>
          <w:sz w:val="24"/>
        </w:rPr>
        <w:t>делать количественный и качественный анализ при решении экспериментальных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задач.</w:t>
      </w:r>
    </w:p>
    <w:p w:rsidR="00BF4694" w:rsidRDefault="005803BE">
      <w:pPr>
        <w:pStyle w:val="1"/>
        <w:spacing w:before="4"/>
      </w:pPr>
      <w:r>
        <w:t>Формирование</w:t>
      </w:r>
      <w:r>
        <w:rPr>
          <w:spacing w:val="-7"/>
        </w:rPr>
        <w:t xml:space="preserve"> </w:t>
      </w:r>
      <w:r>
        <w:t>ИКТ-компетентности</w:t>
      </w:r>
      <w:r>
        <w:rPr>
          <w:spacing w:val="-4"/>
        </w:rPr>
        <w:t xml:space="preserve"> </w:t>
      </w:r>
      <w:r>
        <w:t>обучающихся</w:t>
      </w:r>
    </w:p>
    <w:p w:rsidR="00BF4694" w:rsidRDefault="005803BE">
      <w:pPr>
        <w:spacing w:line="274" w:lineRule="exact"/>
        <w:ind w:left="681"/>
        <w:rPr>
          <w:i/>
          <w:sz w:val="24"/>
        </w:rPr>
      </w:pPr>
      <w:r>
        <w:rPr>
          <w:i/>
          <w:sz w:val="24"/>
        </w:rPr>
        <w:t>Обращение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устройствами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</w:t>
      </w:r>
    </w:p>
    <w:p w:rsidR="00BF4694" w:rsidRDefault="005803BE">
      <w:pPr>
        <w:pStyle w:val="a3"/>
        <w:jc w:val="left"/>
      </w:pPr>
      <w:r>
        <w:t>Выпускник</w:t>
      </w:r>
      <w:r>
        <w:rPr>
          <w:spacing w:val="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89"/>
          <w:tab w:val="left" w:pos="1390"/>
          <w:tab w:val="left" w:pos="2793"/>
          <w:tab w:val="left" w:pos="4264"/>
          <w:tab w:val="left" w:pos="5414"/>
          <w:tab w:val="left" w:pos="7158"/>
          <w:tab w:val="left" w:pos="8380"/>
          <w:tab w:val="left" w:pos="9909"/>
        </w:tabs>
        <w:ind w:right="220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требования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безопасности,</w:t>
      </w:r>
      <w:r>
        <w:rPr>
          <w:sz w:val="24"/>
        </w:rPr>
        <w:tab/>
        <w:t>гигиены,</w:t>
      </w:r>
      <w:r>
        <w:rPr>
          <w:sz w:val="24"/>
        </w:rPr>
        <w:tab/>
        <w:t>эргономики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BF4694" w:rsidRDefault="005803BE">
      <w:pPr>
        <w:ind w:left="681"/>
        <w:rPr>
          <w:i/>
          <w:sz w:val="24"/>
        </w:rPr>
      </w:pPr>
      <w:r>
        <w:rPr>
          <w:i/>
          <w:sz w:val="24"/>
        </w:rPr>
        <w:t>Фиксация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</w:t>
      </w:r>
    </w:p>
    <w:p w:rsidR="00BF4694" w:rsidRDefault="005803BE">
      <w:pPr>
        <w:pStyle w:val="a3"/>
        <w:jc w:val="left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эксперимента, природного процесса, фиксацию хода и результатов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учитывать смысл и содержание деятельности при организации фиксации,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 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элементов;</w:t>
      </w:r>
    </w:p>
    <w:p w:rsidR="00BF4694" w:rsidRDefault="005803BE">
      <w:pPr>
        <w:spacing w:before="1"/>
        <w:ind w:left="681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сообщений</w:t>
      </w:r>
    </w:p>
    <w:p w:rsidR="00BF4694" w:rsidRDefault="005803BE">
      <w:pPr>
        <w:pStyle w:val="a3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взаимодействие</w:t>
      </w:r>
    </w:p>
    <w:p w:rsidR="00BF4694" w:rsidRDefault="005803BE">
      <w:pPr>
        <w:pStyle w:val="a3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участвовать в обсуждении (аудиовидеофорум, текстовый форум)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 своей работы,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портфолио);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исследовании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вводить результаты измерений и другие цифровые данные для их обработки,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информатике.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Моделирование,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управление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4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и 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исследуемой проблеме;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3" w:firstLine="0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идеализация, доказательство, доказательство от противного, доказательство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проблемы, 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«хорошей гипотезы», эксперимент,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наук: постановка проблемы, опросы, описание, сравнительное 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фактов.</w:t>
      </w:r>
    </w:p>
    <w:p w:rsidR="00BF4694" w:rsidRDefault="00BF4694">
      <w:pPr>
        <w:jc w:val="both"/>
        <w:rPr>
          <w:sz w:val="24"/>
        </w:r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p w:rsidR="00BF4694" w:rsidRDefault="005803BE">
      <w:pPr>
        <w:pStyle w:val="1"/>
        <w:spacing w:before="69"/>
        <w:jc w:val="both"/>
      </w:pPr>
      <w:r>
        <w:t>Основы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обучающихся</w:t>
      </w:r>
    </w:p>
    <w:p w:rsidR="00BF4694" w:rsidRDefault="005803BE">
      <w:pPr>
        <w:pStyle w:val="a3"/>
        <w:spacing w:line="274" w:lineRule="exact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4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и 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исследуемой проблеме;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spacing w:before="1"/>
        <w:ind w:left="1389" w:hanging="70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3" w:firstLine="0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идеализация, доказательство, доказательство от противного, доказательство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проблемы, 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«хорошей гипотезы», эксперимент,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наук: постановка проблемы, опросы, описание, сравнительное 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 оценкам, реконструировать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1" w:firstLine="0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суждений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задумывать,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-1"/>
          <w:sz w:val="24"/>
        </w:rPr>
        <w:t xml:space="preserve"> </w:t>
      </w:r>
      <w:r>
        <w:rPr>
          <w:sz w:val="24"/>
        </w:rPr>
        <w:t>озарение,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интуицию;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моделирование;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2" w:firstLine="0"/>
        <w:rPr>
          <w:sz w:val="24"/>
        </w:rPr>
      </w:pPr>
      <w:r>
        <w:rPr>
          <w:sz w:val="24"/>
        </w:rPr>
        <w:t>использовать такие естественно-научные методы и приёмы, как абстрагирование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совместимость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известными фактами;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2" w:firstLine="0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образцов;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BF4694" w:rsidRDefault="005803BE">
      <w:pPr>
        <w:pStyle w:val="a4"/>
        <w:numPr>
          <w:ilvl w:val="0"/>
          <w:numId w:val="1"/>
        </w:numPr>
        <w:tabs>
          <w:tab w:val="left" w:pos="1390"/>
        </w:tabs>
        <w:ind w:right="221" w:firstLine="0"/>
        <w:rPr>
          <w:sz w:val="24"/>
        </w:rPr>
      </w:pPr>
      <w:r>
        <w:rPr>
          <w:sz w:val="24"/>
        </w:rPr>
        <w:t>осознавать свою ответственность за достоверность полученных знаний, за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BF4694" w:rsidRDefault="00BF4694">
      <w:pPr>
        <w:pStyle w:val="a3"/>
        <w:spacing w:before="5"/>
        <w:ind w:left="0"/>
        <w:jc w:val="left"/>
      </w:pPr>
    </w:p>
    <w:p w:rsidR="00BF4694" w:rsidRDefault="005803BE">
      <w:pPr>
        <w:pStyle w:val="1"/>
      </w:pPr>
      <w:r>
        <w:t>Стратегии</w:t>
      </w:r>
      <w:r>
        <w:rPr>
          <w:spacing w:val="-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BF4694" w:rsidRDefault="005803BE">
      <w:pPr>
        <w:spacing w:line="274" w:lineRule="exact"/>
        <w:ind w:left="68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текстом: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прочитанного.</w:t>
      </w:r>
    </w:p>
    <w:p w:rsidR="00BF4694" w:rsidRDefault="005803BE">
      <w:pPr>
        <w:pStyle w:val="a3"/>
        <w:jc w:val="left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left="1389" w:hanging="7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 смысл: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left="1389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left="1389" w:hanging="70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right="218" w:firstLine="0"/>
        <w:jc w:val="left"/>
        <w:rPr>
          <w:sz w:val="24"/>
        </w:rPr>
      </w:pPr>
      <w:r>
        <w:rPr>
          <w:sz w:val="24"/>
        </w:rPr>
        <w:t>предвосхищать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предыдущий опыт;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1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 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BF4694" w:rsidRDefault="00BF4694">
      <w:pPr>
        <w:jc w:val="both"/>
        <w:rPr>
          <w:sz w:val="24"/>
        </w:r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spacing w:before="65"/>
        <w:ind w:right="220" w:firstLine="0"/>
        <w:rPr>
          <w:sz w:val="24"/>
        </w:rPr>
      </w:pPr>
      <w:r>
        <w:rPr>
          <w:sz w:val="24"/>
        </w:rPr>
        <w:t>находить в тексте 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 основные элементы, сопоставлять формы выражения информации в запросе и в 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 устанавливать, являются ли они тождественными или синонимическими,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решать учебно-познавательные и учебно-практические задачи, требующие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критического понимания текста: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сопоставлять разные точки зрения и разные источники информации по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текстом: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BF4694" w:rsidRDefault="005803BE">
      <w:pPr>
        <w:pStyle w:val="a3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 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 тезисов;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сформулированных посылок;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выводить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2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имплицитную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 материала с информацией текста, анализа подтекста (использованных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текстом: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BF4694" w:rsidRDefault="005803BE">
      <w:pPr>
        <w:pStyle w:val="a3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3" w:firstLine="0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left="1389" w:hanging="709"/>
        <w:rPr>
          <w:sz w:val="24"/>
        </w:rPr>
      </w:pPr>
      <w:r>
        <w:rPr>
          <w:sz w:val="24"/>
        </w:rPr>
        <w:t>находить доводы 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3" w:firstLine="0"/>
        <w:rPr>
          <w:sz w:val="24"/>
        </w:rPr>
      </w:pPr>
      <w:r>
        <w:rPr>
          <w:sz w:val="24"/>
        </w:rPr>
        <w:t>откликаться на форму текста: оценивать не только содержание текста, но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220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пути 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пробелов;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4" w:firstLine="0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содержащуюся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 чувственного опыта, высказывать оценочные суждения и свою точку зрения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(прочитанном тексте).</w:t>
      </w:r>
    </w:p>
    <w:p w:rsidR="00BF4694" w:rsidRDefault="005803BE">
      <w:pPr>
        <w:ind w:left="681"/>
        <w:jc w:val="both"/>
        <w:rPr>
          <w:i/>
          <w:sz w:val="24"/>
        </w:rPr>
      </w:pPr>
      <w:r>
        <w:rPr>
          <w:i/>
          <w:sz w:val="24"/>
        </w:rPr>
        <w:t>Речевая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F4694" w:rsidRDefault="005803BE">
      <w:pPr>
        <w:pStyle w:val="a3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научится:</w:t>
      </w:r>
    </w:p>
    <w:p w:rsidR="00BF4694" w:rsidRDefault="00BF4694">
      <w:p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spacing w:before="65"/>
        <w:ind w:right="218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 информацию, комментировать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BF4694" w:rsidRDefault="005803BE">
      <w:pPr>
        <w:ind w:left="681"/>
        <w:rPr>
          <w:i/>
          <w:sz w:val="24"/>
        </w:rPr>
      </w:pPr>
      <w:r>
        <w:rPr>
          <w:i/>
          <w:sz w:val="24"/>
        </w:rPr>
        <w:t>Чтение</w:t>
      </w:r>
    </w:p>
    <w:p w:rsidR="00BF4694" w:rsidRDefault="005803BE">
      <w:pPr>
        <w:pStyle w:val="a3"/>
        <w:jc w:val="left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20" w:firstLine="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BF4694" w:rsidRDefault="005803BE">
      <w:pPr>
        <w:pStyle w:val="a3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90"/>
        </w:tabs>
        <w:ind w:right="218" w:firstLine="0"/>
        <w:rPr>
          <w:i/>
          <w:sz w:val="24"/>
        </w:rPr>
      </w:pPr>
      <w:r>
        <w:rPr>
          <w:sz w:val="24"/>
        </w:rPr>
        <w:t>извлекать информацию по заданной проблеме (включая противоположные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(учебно-научных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4"/>
          <w:sz w:val="24"/>
        </w:rPr>
        <w:t xml:space="preserve"> </w:t>
      </w:r>
      <w:r>
        <w:rPr>
          <w:sz w:val="24"/>
        </w:rPr>
        <w:t>СМИ,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i/>
          <w:sz w:val="24"/>
        </w:rPr>
        <w:t>.</w:t>
      </w:r>
    </w:p>
    <w:p w:rsidR="00BF4694" w:rsidRDefault="005803BE">
      <w:pPr>
        <w:ind w:left="681"/>
        <w:rPr>
          <w:i/>
          <w:sz w:val="24"/>
        </w:rPr>
      </w:pPr>
      <w:r>
        <w:rPr>
          <w:i/>
          <w:sz w:val="24"/>
        </w:rPr>
        <w:t>Письмо</w:t>
      </w:r>
    </w:p>
    <w:p w:rsidR="00BF4694" w:rsidRDefault="005803BE">
      <w:pPr>
        <w:pStyle w:val="a3"/>
        <w:jc w:val="left"/>
      </w:pPr>
      <w:r>
        <w:t>Выпускник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научится:</w:t>
      </w:r>
    </w:p>
    <w:p w:rsidR="00BF4694" w:rsidRDefault="005803BE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ind w:right="218" w:firstLine="0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42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 плана.</w:t>
      </w:r>
    </w:p>
    <w:p w:rsidR="00BF4694" w:rsidRDefault="00BF4694">
      <w:pPr>
        <w:pStyle w:val="a3"/>
        <w:ind w:left="0"/>
        <w:jc w:val="left"/>
        <w:rPr>
          <w:sz w:val="26"/>
        </w:rPr>
      </w:pPr>
    </w:p>
    <w:p w:rsidR="00BF4694" w:rsidRDefault="00BF4694">
      <w:pPr>
        <w:pStyle w:val="a3"/>
        <w:spacing w:before="5"/>
        <w:ind w:left="0"/>
        <w:jc w:val="left"/>
        <w:rPr>
          <w:sz w:val="22"/>
        </w:rPr>
      </w:pPr>
    </w:p>
    <w:p w:rsidR="00BF4694" w:rsidRDefault="005803BE">
      <w:pPr>
        <w:pStyle w:val="1"/>
        <w:numPr>
          <w:ilvl w:val="1"/>
          <w:numId w:val="3"/>
        </w:numPr>
        <w:tabs>
          <w:tab w:val="left" w:pos="1325"/>
        </w:tabs>
        <w:spacing w:line="240" w:lineRule="auto"/>
        <w:ind w:right="297"/>
        <w:jc w:val="left"/>
      </w:pPr>
      <w:r>
        <w:t>СОДЕРЖАНИЕ СПЕЦКУРСА «РЕШЕНИЕ ЗАДАЧ ПО НЕОРГАНИЧЕСКОЙ</w:t>
      </w:r>
      <w:r>
        <w:rPr>
          <w:spacing w:val="-57"/>
        </w:rPr>
        <w:t xml:space="preserve"> </w:t>
      </w:r>
      <w:r>
        <w:t>ХИМИИ»</w:t>
      </w:r>
    </w:p>
    <w:p w:rsidR="00BF4694" w:rsidRDefault="00BF4694">
      <w:pPr>
        <w:pStyle w:val="a3"/>
        <w:ind w:left="0"/>
        <w:jc w:val="left"/>
        <w:rPr>
          <w:b/>
          <w:sz w:val="26"/>
        </w:rPr>
      </w:pPr>
    </w:p>
    <w:p w:rsidR="00BF4694" w:rsidRDefault="00BF4694">
      <w:pPr>
        <w:pStyle w:val="a3"/>
        <w:spacing w:before="7"/>
        <w:ind w:left="0"/>
        <w:jc w:val="left"/>
        <w:rPr>
          <w:b/>
          <w:sz w:val="21"/>
        </w:rPr>
      </w:pPr>
    </w:p>
    <w:p w:rsidR="00BF4694" w:rsidRDefault="005803BE">
      <w:pPr>
        <w:pStyle w:val="a3"/>
        <w:ind w:left="220" w:right="682"/>
      </w:pPr>
      <w:r>
        <w:t>Введение.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полученного результата.</w:t>
      </w:r>
    </w:p>
    <w:p w:rsidR="00BF4694" w:rsidRDefault="00BF4694">
      <w:pPr>
        <w:pStyle w:val="a3"/>
        <w:ind w:left="0"/>
        <w:jc w:val="left"/>
      </w:pPr>
    </w:p>
    <w:p w:rsidR="00BF4694" w:rsidRDefault="005803BE">
      <w:pPr>
        <w:pStyle w:val="a3"/>
        <w:ind w:left="220" w:right="681"/>
      </w:pPr>
      <w:r>
        <w:t>Основные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вещества. Молярная масса вещества. Молярный объем газообразных веществ. 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молярная</w:t>
      </w:r>
      <w:r>
        <w:rPr>
          <w:spacing w:val="6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сгорания.</w:t>
      </w:r>
      <w:r>
        <w:rPr>
          <w:spacing w:val="-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состояния идеального</w:t>
      </w:r>
      <w:r>
        <w:rPr>
          <w:spacing w:val="-1"/>
        </w:rPr>
        <w:t xml:space="preserve"> </w:t>
      </w:r>
      <w:r>
        <w:t>газа. Газовые</w:t>
      </w:r>
      <w:r>
        <w:rPr>
          <w:spacing w:val="-1"/>
        </w:rPr>
        <w:t xml:space="preserve"> </w:t>
      </w:r>
      <w:r>
        <w:t>законы.</w:t>
      </w:r>
    </w:p>
    <w:p w:rsidR="00BF4694" w:rsidRDefault="005803BE">
      <w:pPr>
        <w:pStyle w:val="a3"/>
        <w:ind w:left="220"/>
      </w:pPr>
      <w:r>
        <w:t>Способы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задач.</w:t>
      </w:r>
    </w:p>
    <w:p w:rsidR="00BF4694" w:rsidRDefault="00BF4694">
      <w:pPr>
        <w:pStyle w:val="a3"/>
        <w:ind w:left="0"/>
        <w:jc w:val="left"/>
      </w:pPr>
    </w:p>
    <w:p w:rsidR="00BF4694" w:rsidRDefault="005803BE">
      <w:pPr>
        <w:pStyle w:val="a3"/>
        <w:ind w:left="220" w:right="681"/>
      </w:pPr>
      <w:r>
        <w:t>Количества вещества. Моль. Молярная масса вещества. Молярный объем газов.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структурных частиц (атомов, ионов или молекул) в одном моле вещества при нормальных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порции вещества.</w:t>
      </w:r>
      <w:r>
        <w:rPr>
          <w:spacing w:val="-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газа.</w:t>
      </w:r>
    </w:p>
    <w:p w:rsidR="00BF4694" w:rsidRDefault="00BF4694">
      <w:pPr>
        <w:pStyle w:val="a3"/>
        <w:ind w:left="0"/>
        <w:jc w:val="left"/>
      </w:pPr>
    </w:p>
    <w:p w:rsidR="00BF4694" w:rsidRDefault="005803BE">
      <w:pPr>
        <w:pStyle w:val="a3"/>
        <w:ind w:left="220" w:right="680"/>
      </w:pPr>
      <w:r>
        <w:t>Объединенный газовый закон Бойля – Мариотта и Гей – Люссака. Расчет приведения</w:t>
      </w:r>
      <w:r>
        <w:rPr>
          <w:spacing w:val="1"/>
        </w:rPr>
        <w:t xml:space="preserve"> </w:t>
      </w:r>
      <w:r>
        <w:t>объема газа к нормальным условиям. Вычисление плотности газов по молярным массам и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элемента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соединении; массовой, объемной, мольной доли вещества в смеси. Определение средней</w:t>
      </w:r>
      <w:r>
        <w:rPr>
          <w:spacing w:val="1"/>
        </w:rPr>
        <w:t xml:space="preserve"> </w:t>
      </w:r>
      <w:r>
        <w:t>молярной массы газовой смеси. Вычисление состава газовой смеси. Вычисление состава</w:t>
      </w:r>
      <w:r>
        <w:rPr>
          <w:spacing w:val="1"/>
        </w:rPr>
        <w:t xml:space="preserve"> </w:t>
      </w:r>
      <w:r>
        <w:t>газовой</w:t>
      </w:r>
      <w:r>
        <w:rPr>
          <w:spacing w:val="9"/>
        </w:rPr>
        <w:t xml:space="preserve"> </w:t>
      </w:r>
      <w:r>
        <w:t>смеси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составлений</w:t>
      </w:r>
      <w:r>
        <w:rPr>
          <w:spacing w:val="9"/>
        </w:rPr>
        <w:t xml:space="preserve"> </w:t>
      </w:r>
      <w:r>
        <w:t>алгебраических</w:t>
      </w:r>
      <w:r>
        <w:rPr>
          <w:spacing w:val="13"/>
        </w:rPr>
        <w:t xml:space="preserve"> </w:t>
      </w:r>
      <w:r>
        <w:t>уравнений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неизвестными</w:t>
      </w:r>
    </w:p>
    <w:p w:rsidR="00BF4694" w:rsidRDefault="00BF4694">
      <w:p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p w:rsidR="00BF4694" w:rsidRDefault="005803BE">
      <w:pPr>
        <w:pStyle w:val="a3"/>
        <w:spacing w:before="65"/>
        <w:ind w:left="220" w:right="680"/>
        <w:rPr>
          <w:rFonts w:ascii="Arial MT" w:hAnsi="Arial MT"/>
          <w:sz w:val="22"/>
        </w:rPr>
      </w:pPr>
      <w:r>
        <w:t>параметрами.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система ХЭ. Решение</w:t>
      </w:r>
      <w:r>
        <w:rPr>
          <w:spacing w:val="-2"/>
        </w:rPr>
        <w:t xml:space="preserve"> </w:t>
      </w:r>
      <w:r>
        <w:t>олимпиадных задач</w:t>
      </w:r>
      <w:r>
        <w:rPr>
          <w:spacing w:val="-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rFonts w:ascii="Arial MT" w:hAnsi="Arial MT"/>
          <w:sz w:val="22"/>
        </w:rPr>
        <w:t>.</w:t>
      </w:r>
    </w:p>
    <w:p w:rsidR="00BF4694" w:rsidRDefault="00BF4694">
      <w:pPr>
        <w:pStyle w:val="a3"/>
        <w:ind w:left="0"/>
        <w:jc w:val="left"/>
        <w:rPr>
          <w:rFonts w:ascii="Arial MT"/>
        </w:rPr>
      </w:pPr>
    </w:p>
    <w:p w:rsidR="00BF4694" w:rsidRDefault="005803BE">
      <w:pPr>
        <w:pStyle w:val="a3"/>
        <w:ind w:left="220" w:right="679"/>
        <w:rPr>
          <w:rFonts w:ascii="Verdana" w:hAnsi="Verdana"/>
          <w:sz w:val="20"/>
        </w:rPr>
      </w:pPr>
      <w:r>
        <w:t>Практикум по решению расчетных задач различного типа. Вычисления по химическим</w:t>
      </w:r>
      <w:r>
        <w:rPr>
          <w:spacing w:val="1"/>
        </w:rPr>
        <w:t xml:space="preserve"> </w:t>
      </w:r>
      <w:r>
        <w:t>уравнениям масс или объемов веществ по известному количеству одного из вступающих в</w:t>
      </w:r>
      <w:r>
        <w:rPr>
          <w:spacing w:val="-57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термохимическим</w:t>
      </w:r>
      <w:r>
        <w:rPr>
          <w:spacing w:val="1"/>
        </w:rPr>
        <w:t xml:space="preserve"> </w:t>
      </w:r>
      <w:r>
        <w:t>уравнениям. Вычисление продукта реакции, если одно из реагирующих веществ взято в</w:t>
      </w:r>
      <w:r>
        <w:rPr>
          <w:spacing w:val="1"/>
        </w:rPr>
        <w:t xml:space="preserve"> </w:t>
      </w:r>
      <w:r>
        <w:t>избытке. Определение массовой, объемной или мольной доли выхода продукта реакции от</w:t>
      </w:r>
      <w:r>
        <w:rPr>
          <w:spacing w:val="-57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-1"/>
        </w:rPr>
        <w:t xml:space="preserve"> </w:t>
      </w:r>
      <w:r>
        <w:t>массовую</w:t>
      </w:r>
      <w:r>
        <w:rPr>
          <w:spacing w:val="3"/>
        </w:rPr>
        <w:t xml:space="preserve"> </w:t>
      </w:r>
      <w:r>
        <w:t>долю примесей</w:t>
      </w:r>
      <w:r>
        <w:rPr>
          <w:rFonts w:ascii="Verdana" w:hAnsi="Verdana"/>
          <w:sz w:val="20"/>
        </w:rPr>
        <w:t>.</w:t>
      </w:r>
    </w:p>
    <w:p w:rsidR="00BF4694" w:rsidRDefault="00BF4694">
      <w:pPr>
        <w:pStyle w:val="a3"/>
        <w:spacing w:before="8"/>
        <w:ind w:left="0"/>
        <w:jc w:val="left"/>
        <w:rPr>
          <w:rFonts w:ascii="Verdana"/>
          <w:sz w:val="22"/>
        </w:rPr>
      </w:pPr>
    </w:p>
    <w:p w:rsidR="00BF4694" w:rsidRDefault="005803BE">
      <w:pPr>
        <w:pStyle w:val="a3"/>
        <w:ind w:left="220" w:right="679"/>
      </w:pP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 масс или объемов веществ по известному количеству одного из вступающих в</w:t>
      </w:r>
      <w:r>
        <w:rPr>
          <w:spacing w:val="-57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термохимическим</w:t>
      </w:r>
      <w:r>
        <w:rPr>
          <w:spacing w:val="1"/>
        </w:rPr>
        <w:t xml:space="preserve"> </w:t>
      </w:r>
      <w:r>
        <w:t>уравнениям. Вычисление продукта реакции, если одно из реагирующих веществ взято в</w:t>
      </w:r>
      <w:r>
        <w:rPr>
          <w:spacing w:val="1"/>
        </w:rPr>
        <w:t xml:space="preserve"> </w:t>
      </w:r>
      <w:r>
        <w:t>избытке. Определение массовой, объемной или мольной доли выхода продукта реакции от</w:t>
      </w:r>
      <w:r>
        <w:rPr>
          <w:spacing w:val="-57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-1"/>
        </w:rPr>
        <w:t xml:space="preserve"> </w:t>
      </w:r>
      <w:r>
        <w:t>массовую</w:t>
      </w:r>
      <w:r>
        <w:rPr>
          <w:spacing w:val="2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примесей.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экспериментов.</w:t>
      </w:r>
    </w:p>
    <w:p w:rsidR="00BF4694" w:rsidRDefault="00BF4694">
      <w:pPr>
        <w:pStyle w:val="a3"/>
        <w:spacing w:before="1"/>
        <w:ind w:left="0"/>
        <w:jc w:val="left"/>
      </w:pPr>
    </w:p>
    <w:p w:rsidR="00BF4694" w:rsidRDefault="005803BE">
      <w:pPr>
        <w:pStyle w:val="a3"/>
        <w:ind w:left="220" w:right="681"/>
      </w:pPr>
      <w:r>
        <w:t>Решение комбинированных задач. Применение сформированных знаний и умений. Выбор</w:t>
      </w:r>
      <w:r>
        <w:rPr>
          <w:spacing w:val="1"/>
        </w:rPr>
        <w:t xml:space="preserve"> </w:t>
      </w:r>
      <w:r>
        <w:t>рационального способа решения задачи в зависимости от индивидуальных особенностей</w:t>
      </w:r>
      <w:r>
        <w:rPr>
          <w:spacing w:val="1"/>
        </w:rPr>
        <w:t xml:space="preserve"> </w:t>
      </w:r>
      <w:r>
        <w:t>учащегося.</w:t>
      </w:r>
    </w:p>
    <w:p w:rsidR="00BF4694" w:rsidRDefault="00BF4694">
      <w:pPr>
        <w:pStyle w:val="a3"/>
        <w:spacing w:before="4"/>
        <w:ind w:left="0"/>
        <w:jc w:val="left"/>
      </w:pPr>
    </w:p>
    <w:p w:rsidR="00BF4694" w:rsidRDefault="005803BE">
      <w:pPr>
        <w:pStyle w:val="1"/>
        <w:numPr>
          <w:ilvl w:val="1"/>
          <w:numId w:val="3"/>
        </w:numPr>
        <w:tabs>
          <w:tab w:val="left" w:pos="1744"/>
          <w:tab w:val="left" w:pos="1745"/>
        </w:tabs>
        <w:spacing w:before="1" w:line="240" w:lineRule="auto"/>
        <w:ind w:left="2090" w:right="577" w:hanging="1054"/>
        <w:jc w:val="left"/>
      </w:pPr>
      <w:r>
        <w:t>ТЕМАТИЧЕСКОЕ ПЛАНИРОВАНИЕ С УКАЗАНИЕМ КОЛИЧЕСТВА</w:t>
      </w:r>
      <w:r>
        <w:rPr>
          <w:spacing w:val="-5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BF4694" w:rsidRDefault="00BF469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12"/>
        <w:gridCol w:w="1668"/>
      </w:tblGrid>
      <w:tr w:rsidR="00BF4694">
        <w:trPr>
          <w:trHeight w:val="551"/>
        </w:trPr>
        <w:tc>
          <w:tcPr>
            <w:tcW w:w="850" w:type="dxa"/>
          </w:tcPr>
          <w:p w:rsidR="00BF4694" w:rsidRDefault="005803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68" w:type="dxa"/>
          </w:tcPr>
          <w:p w:rsidR="00BF4694" w:rsidRDefault="005803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F4694" w:rsidRDefault="005803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F4694">
        <w:trPr>
          <w:trHeight w:val="1381"/>
        </w:trPr>
        <w:tc>
          <w:tcPr>
            <w:tcW w:w="850" w:type="dxa"/>
          </w:tcPr>
          <w:p w:rsidR="00BF4694" w:rsidRDefault="005803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Введение. Знакомство с программой курса. Формирование понятий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BF4694" w:rsidRDefault="005803B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полученного результата.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F4694">
        <w:trPr>
          <w:trHeight w:val="1931"/>
        </w:trPr>
        <w:tc>
          <w:tcPr>
            <w:tcW w:w="850" w:type="dxa"/>
          </w:tcPr>
          <w:p w:rsidR="00BF4694" w:rsidRDefault="005803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количественные характеристики вещества. 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 Молярный объем газообразных веществ. Тепловой 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</w:p>
          <w:p w:rsidR="00BF4694" w:rsidRDefault="005803B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F4694">
        <w:trPr>
          <w:trHeight w:val="3035"/>
        </w:trPr>
        <w:tc>
          <w:tcPr>
            <w:tcW w:w="850" w:type="dxa"/>
          </w:tcPr>
          <w:p w:rsidR="00BF4694" w:rsidRDefault="005803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F4694" w:rsidRDefault="005803BE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газов. Решение задач на определение основных 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 веществ. Число структурных частиц (атомов, ионов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молекул) в одном моле вещества при нормальных условиях.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структурных частиц в данном порции вещества. 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Мариотта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Люссака.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нормальным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BF4694" w:rsidRDefault="005803B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Вычисление плотности газов по молярным массам и молярной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плотности.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BF4694" w:rsidRDefault="00BF4694">
      <w:pPr>
        <w:spacing w:line="268" w:lineRule="exact"/>
        <w:rPr>
          <w:sz w:val="24"/>
        </w:rPr>
        <w:sectPr w:rsidR="00BF4694">
          <w:pgSz w:w="11900" w:h="16840"/>
          <w:pgMar w:top="1060" w:right="620" w:bottom="1220" w:left="1020" w:header="0" w:footer="9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12"/>
        <w:gridCol w:w="1668"/>
      </w:tblGrid>
      <w:tr w:rsidR="00BF4694">
        <w:trPr>
          <w:trHeight w:val="1933"/>
        </w:trPr>
        <w:tc>
          <w:tcPr>
            <w:tcW w:w="850" w:type="dxa"/>
          </w:tcPr>
          <w:p w:rsidR="00BF4694" w:rsidRDefault="00BF4694">
            <w:pPr>
              <w:pStyle w:val="TableParagraph"/>
              <w:spacing w:line="240" w:lineRule="auto"/>
              <w:ind w:left="0"/>
            </w:pP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соединении;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газовой смеси. Вычисление состава газовой смеси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составлений алгебраических уравнений с неизвестными параметрами.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атома. Электронные конфигурации. Периодический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ХЭ.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BF4694" w:rsidRDefault="005803BE">
            <w:pPr>
              <w:pStyle w:val="TableParagraph"/>
              <w:spacing w:line="271" w:lineRule="exact"/>
              <w:rPr>
                <w:rFonts w:ascii="Arial MT" w:hAnsi="Arial MT"/>
              </w:rPr>
            </w:pPr>
            <w:r>
              <w:rPr>
                <w:sz w:val="24"/>
              </w:rPr>
              <w:t>уровня</w:t>
            </w:r>
            <w:r>
              <w:rPr>
                <w:rFonts w:ascii="Arial MT" w:hAnsi="Arial MT"/>
              </w:rPr>
              <w:t>.</w:t>
            </w:r>
          </w:p>
        </w:tc>
        <w:tc>
          <w:tcPr>
            <w:tcW w:w="1668" w:type="dxa"/>
          </w:tcPr>
          <w:p w:rsidR="00BF4694" w:rsidRDefault="00BF4694">
            <w:pPr>
              <w:pStyle w:val="TableParagraph"/>
              <w:spacing w:line="240" w:lineRule="auto"/>
              <w:ind w:left="0"/>
            </w:pPr>
          </w:p>
        </w:tc>
      </w:tr>
      <w:tr w:rsidR="00BF4694">
        <w:trPr>
          <w:trHeight w:val="2483"/>
        </w:trPr>
        <w:tc>
          <w:tcPr>
            <w:tcW w:w="850" w:type="dxa"/>
          </w:tcPr>
          <w:p w:rsidR="00BF4694" w:rsidRDefault="00580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Практикум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решению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расчетных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задач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BF4694" w:rsidRDefault="005803BE">
            <w:pPr>
              <w:pStyle w:val="TableParagraph"/>
              <w:spacing w:line="276" w:lineRule="exact"/>
              <w:ind w:right="94"/>
              <w:jc w:val="both"/>
              <w:rPr>
                <w:rFonts w:ascii="Verdana" w:hAnsi="Verdana"/>
                <w:sz w:val="20"/>
              </w:rPr>
            </w:pPr>
            <w:r>
              <w:rPr>
                <w:sz w:val="24"/>
              </w:rPr>
              <w:t>Вычисления по химическим уравнениям масс или объемов веществ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получающихся в результате реакции. Расчеты по термохимическим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массовую долю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BF4694">
        <w:trPr>
          <w:trHeight w:val="2483"/>
        </w:trPr>
        <w:tc>
          <w:tcPr>
            <w:tcW w:w="850" w:type="dxa"/>
          </w:tcPr>
          <w:p w:rsidR="00BF4694" w:rsidRDefault="00580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4694" w:rsidRDefault="005803BE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 одного из вступающих в реакцию или получающихся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продукта реакции, если одно из реагирующих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 в избытке. Определение массовой, объемной или мольной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 продукта реакции от теоретически возможного.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</w:p>
          <w:p w:rsidR="00BF4694" w:rsidRDefault="005803B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экспериментов.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F4694">
        <w:trPr>
          <w:trHeight w:val="827"/>
        </w:trPr>
        <w:tc>
          <w:tcPr>
            <w:tcW w:w="850" w:type="dxa"/>
          </w:tcPr>
          <w:p w:rsidR="00BF4694" w:rsidRDefault="00580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tabs>
                <w:tab w:val="left" w:pos="1211"/>
                <w:tab w:val="left" w:pos="3315"/>
                <w:tab w:val="left" w:pos="4134"/>
                <w:tab w:val="left" w:pos="5624"/>
              </w:tabs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комбинированных</w:t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  <w:t>сформированных</w:t>
            </w:r>
          </w:p>
          <w:p w:rsidR="00BF4694" w:rsidRDefault="005803BE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 учащегося.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F4694">
        <w:trPr>
          <w:trHeight w:val="275"/>
        </w:trPr>
        <w:tc>
          <w:tcPr>
            <w:tcW w:w="850" w:type="dxa"/>
          </w:tcPr>
          <w:p w:rsidR="00BF4694" w:rsidRDefault="00BF46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2" w:type="dxa"/>
          </w:tcPr>
          <w:p w:rsidR="00BF4694" w:rsidRDefault="005803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68" w:type="dxa"/>
          </w:tcPr>
          <w:p w:rsidR="00BF4694" w:rsidRDefault="006C09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948AC" w:rsidRDefault="00A948AC"/>
    <w:p w:rsidR="00816411" w:rsidRDefault="00816411"/>
    <w:p w:rsidR="00816411" w:rsidRDefault="00816411"/>
    <w:p w:rsidR="00816411" w:rsidRDefault="00816411"/>
    <w:p w:rsidR="00816411" w:rsidRDefault="00816411"/>
    <w:p w:rsidR="00816411" w:rsidRDefault="00816411">
      <w:r>
        <w:t>ПОУРОЧНОЕ ПЛАНИРОВАНИЕ</w:t>
      </w:r>
    </w:p>
    <w:tbl>
      <w:tblPr>
        <w:tblStyle w:val="a5"/>
        <w:tblW w:w="10476" w:type="dxa"/>
        <w:tblLook w:val="04A0" w:firstRow="1" w:lastRow="0" w:firstColumn="1" w:lastColumn="0" w:noHBand="0" w:noVBand="1"/>
      </w:tblPr>
      <w:tblGrid>
        <w:gridCol w:w="817"/>
        <w:gridCol w:w="8222"/>
        <w:gridCol w:w="1437"/>
      </w:tblGrid>
      <w:tr w:rsidR="00816411" w:rsidTr="004D1155">
        <w:trPr>
          <w:trHeight w:val="473"/>
        </w:trPr>
        <w:tc>
          <w:tcPr>
            <w:tcW w:w="817" w:type="dxa"/>
          </w:tcPr>
          <w:p w:rsidR="00816411" w:rsidRDefault="00816411">
            <w:r>
              <w:t>№п\п</w:t>
            </w:r>
          </w:p>
        </w:tc>
        <w:tc>
          <w:tcPr>
            <w:tcW w:w="8222" w:type="dxa"/>
          </w:tcPr>
          <w:p w:rsidR="00816411" w:rsidRDefault="00816411">
            <w:r>
              <w:t>ТЕМА</w:t>
            </w:r>
          </w:p>
        </w:tc>
        <w:tc>
          <w:tcPr>
            <w:tcW w:w="1437" w:type="dxa"/>
          </w:tcPr>
          <w:p w:rsidR="00816411" w:rsidRDefault="00816411">
            <w:r>
              <w:t>Кол час</w:t>
            </w:r>
          </w:p>
        </w:tc>
      </w:tr>
      <w:tr w:rsidR="00816411" w:rsidTr="004D1155">
        <w:trPr>
          <w:trHeight w:val="208"/>
        </w:trPr>
        <w:tc>
          <w:tcPr>
            <w:tcW w:w="817" w:type="dxa"/>
          </w:tcPr>
          <w:p w:rsidR="00816411" w:rsidRDefault="00816411"/>
        </w:tc>
        <w:tc>
          <w:tcPr>
            <w:tcW w:w="8222" w:type="dxa"/>
          </w:tcPr>
          <w:p w:rsidR="00816411" w:rsidRPr="0040041A" w:rsidRDefault="00816411" w:rsidP="0040041A">
            <w:pPr>
              <w:tabs>
                <w:tab w:val="left" w:pos="5520"/>
              </w:tabs>
              <w:rPr>
                <w:b/>
              </w:rPr>
            </w:pPr>
            <w:r w:rsidRPr="0040041A">
              <w:rPr>
                <w:b/>
              </w:rPr>
              <w:t>Раздел 1</w:t>
            </w:r>
            <w:r w:rsidR="0040041A" w:rsidRPr="0040041A">
              <w:rPr>
                <w:b/>
              </w:rPr>
              <w:t>Введение. Знакомство с задачей курса (2 ч)</w:t>
            </w:r>
            <w:r w:rsidR="0040041A" w:rsidRPr="0040041A">
              <w:rPr>
                <w:b/>
              </w:rPr>
              <w:tab/>
            </w:r>
          </w:p>
        </w:tc>
        <w:tc>
          <w:tcPr>
            <w:tcW w:w="1437" w:type="dxa"/>
          </w:tcPr>
          <w:p w:rsidR="00816411" w:rsidRDefault="0040041A">
            <w:r>
              <w:t>2</w:t>
            </w:r>
          </w:p>
        </w:tc>
      </w:tr>
      <w:tr w:rsidR="00816411" w:rsidTr="004D1155">
        <w:tc>
          <w:tcPr>
            <w:tcW w:w="817" w:type="dxa"/>
          </w:tcPr>
          <w:p w:rsidR="00816411" w:rsidRDefault="0040041A">
            <w:r>
              <w:t>1.1</w:t>
            </w:r>
          </w:p>
        </w:tc>
        <w:tc>
          <w:tcPr>
            <w:tcW w:w="8222" w:type="dxa"/>
          </w:tcPr>
          <w:p w:rsidR="00816411" w:rsidRDefault="0040041A">
            <w:r>
              <w:t>Формирование понятий о двух сторонах химической задачи. План решения расчетной химической задачи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40041A">
            <w:r>
              <w:t>1.2</w:t>
            </w:r>
          </w:p>
        </w:tc>
        <w:tc>
          <w:tcPr>
            <w:tcW w:w="8222" w:type="dxa"/>
          </w:tcPr>
          <w:p w:rsidR="00816411" w:rsidRDefault="0040041A">
            <w:r>
              <w:t>Графический способ анализа задачи и записи условия. Математическая часть задачи.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816411"/>
        </w:tc>
        <w:tc>
          <w:tcPr>
            <w:tcW w:w="8222" w:type="dxa"/>
          </w:tcPr>
          <w:p w:rsidR="00816411" w:rsidRPr="0040041A" w:rsidRDefault="0040041A">
            <w:pPr>
              <w:rPr>
                <w:b/>
              </w:rPr>
            </w:pPr>
            <w:r w:rsidRPr="0040041A">
              <w:rPr>
                <w:b/>
              </w:rPr>
              <w:t>Раздел 2. Основные количественные характеристики вещества</w:t>
            </w:r>
          </w:p>
        </w:tc>
        <w:tc>
          <w:tcPr>
            <w:tcW w:w="1437" w:type="dxa"/>
          </w:tcPr>
          <w:p w:rsidR="00816411" w:rsidRDefault="006E722E">
            <w:r>
              <w:t>2</w:t>
            </w:r>
          </w:p>
        </w:tc>
      </w:tr>
      <w:tr w:rsidR="00816411" w:rsidTr="004D1155">
        <w:tc>
          <w:tcPr>
            <w:tcW w:w="817" w:type="dxa"/>
          </w:tcPr>
          <w:p w:rsidR="00816411" w:rsidRDefault="0040041A">
            <w:r>
              <w:t>2.1</w:t>
            </w:r>
          </w:p>
        </w:tc>
        <w:tc>
          <w:tcPr>
            <w:tcW w:w="8222" w:type="dxa"/>
          </w:tcPr>
          <w:p w:rsidR="00816411" w:rsidRDefault="006E722E">
            <w:r>
              <w:t>Относительная атомная масса элемента.Относительная молекулярная масса. Моль – единица количества вещества. Молярная масса. Молярный объем газов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40041A">
            <w:r>
              <w:t>2.2</w:t>
            </w:r>
          </w:p>
        </w:tc>
        <w:tc>
          <w:tcPr>
            <w:tcW w:w="8222" w:type="dxa"/>
          </w:tcPr>
          <w:p w:rsidR="00816411" w:rsidRDefault="006E722E">
            <w:r>
              <w:t>Тепловой эффект химической реакции. Молярная теплота образования и молярная теплота сгорания газовой смеси.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816411"/>
        </w:tc>
        <w:tc>
          <w:tcPr>
            <w:tcW w:w="8222" w:type="dxa"/>
          </w:tcPr>
          <w:p w:rsidR="00816411" w:rsidRDefault="006E722E">
            <w:r>
              <w:t>.</w:t>
            </w:r>
            <w:r w:rsidR="006D5ABA">
              <w:t xml:space="preserve"> </w:t>
            </w:r>
            <w:r w:rsidR="006D5ABA" w:rsidRPr="006D5ABA">
              <w:rPr>
                <w:b/>
              </w:rPr>
              <w:t>Раздел 3. Способы решения расчетных задач</w:t>
            </w:r>
          </w:p>
        </w:tc>
        <w:tc>
          <w:tcPr>
            <w:tcW w:w="1437" w:type="dxa"/>
          </w:tcPr>
          <w:p w:rsidR="00816411" w:rsidRDefault="006E722E">
            <w:r>
              <w:t>6</w:t>
            </w:r>
          </w:p>
        </w:tc>
      </w:tr>
      <w:tr w:rsidR="00816411" w:rsidTr="004D1155">
        <w:tc>
          <w:tcPr>
            <w:tcW w:w="817" w:type="dxa"/>
          </w:tcPr>
          <w:p w:rsidR="00816411" w:rsidRDefault="006E722E">
            <w:r>
              <w:t>3.1</w:t>
            </w:r>
          </w:p>
        </w:tc>
        <w:tc>
          <w:tcPr>
            <w:tcW w:w="8222" w:type="dxa"/>
          </w:tcPr>
          <w:p w:rsidR="00816411" w:rsidRDefault="006E722E">
            <w:r>
              <w:t>Решение задач на определение основных количественных характеристик вещества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6E722E">
            <w:r>
              <w:t>3.2</w:t>
            </w:r>
          </w:p>
        </w:tc>
        <w:tc>
          <w:tcPr>
            <w:tcW w:w="8222" w:type="dxa"/>
          </w:tcPr>
          <w:p w:rsidR="00816411" w:rsidRDefault="006E722E">
            <w:r>
              <w:t>Решение задач на определение массы атома элемента, молекулы вещества, количества структурных единиц в данной порции вещества.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6E722E">
            <w:r>
              <w:t>3.3</w:t>
            </w:r>
          </w:p>
        </w:tc>
        <w:tc>
          <w:tcPr>
            <w:tcW w:w="8222" w:type="dxa"/>
          </w:tcPr>
          <w:p w:rsidR="00816411" w:rsidRDefault="006E722E">
            <w:r>
              <w:t>Вычисление плотности газов по молярным массам и молярной массы газа по его плотности</w:t>
            </w:r>
          </w:p>
        </w:tc>
        <w:tc>
          <w:tcPr>
            <w:tcW w:w="1437" w:type="dxa"/>
          </w:tcPr>
          <w:p w:rsidR="00816411" w:rsidRDefault="0040041A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6E722E">
            <w:r>
              <w:t>3.4</w:t>
            </w:r>
          </w:p>
        </w:tc>
        <w:tc>
          <w:tcPr>
            <w:tcW w:w="8222" w:type="dxa"/>
          </w:tcPr>
          <w:p w:rsidR="00816411" w:rsidRDefault="006E722E">
            <w:r>
              <w:t>Вычисление массовой доли элемента в соединении</w:t>
            </w:r>
          </w:p>
        </w:tc>
        <w:tc>
          <w:tcPr>
            <w:tcW w:w="1437" w:type="dxa"/>
          </w:tcPr>
          <w:p w:rsidR="00816411" w:rsidRDefault="006E722E">
            <w:r>
              <w:t>1</w:t>
            </w:r>
          </w:p>
        </w:tc>
      </w:tr>
      <w:tr w:rsidR="00816411" w:rsidTr="004D1155">
        <w:tc>
          <w:tcPr>
            <w:tcW w:w="817" w:type="dxa"/>
          </w:tcPr>
          <w:p w:rsidR="00816411" w:rsidRDefault="006E722E">
            <w:r>
              <w:t>3.5</w:t>
            </w:r>
          </w:p>
        </w:tc>
        <w:tc>
          <w:tcPr>
            <w:tcW w:w="8222" w:type="dxa"/>
          </w:tcPr>
          <w:p w:rsidR="00816411" w:rsidRDefault="006E722E">
            <w:r>
              <w:t>Вычисление состава газовой смеси</w:t>
            </w:r>
          </w:p>
          <w:p w:rsidR="00C149B5" w:rsidRDefault="00C149B5"/>
        </w:tc>
        <w:tc>
          <w:tcPr>
            <w:tcW w:w="1437" w:type="dxa"/>
          </w:tcPr>
          <w:p w:rsidR="00816411" w:rsidRDefault="006E722E">
            <w:r>
              <w:t>1</w:t>
            </w:r>
          </w:p>
        </w:tc>
      </w:tr>
      <w:tr w:rsidR="00C149B5" w:rsidTr="004D1155">
        <w:tc>
          <w:tcPr>
            <w:tcW w:w="817" w:type="dxa"/>
          </w:tcPr>
          <w:p w:rsidR="00C149B5" w:rsidRDefault="00C149B5">
            <w:r>
              <w:t>3.6</w:t>
            </w:r>
          </w:p>
        </w:tc>
        <w:tc>
          <w:tcPr>
            <w:tcW w:w="8222" w:type="dxa"/>
          </w:tcPr>
          <w:p w:rsidR="00C149B5" w:rsidRDefault="00C149B5">
            <w:r>
              <w:t>Строение атома.Электронные конфигурации . ПЗ и ПСХЭ</w:t>
            </w:r>
          </w:p>
        </w:tc>
        <w:tc>
          <w:tcPr>
            <w:tcW w:w="1437" w:type="dxa"/>
          </w:tcPr>
          <w:p w:rsidR="00C149B5" w:rsidRDefault="00C149B5">
            <w:r>
              <w:t>1</w:t>
            </w:r>
          </w:p>
        </w:tc>
      </w:tr>
      <w:tr w:rsidR="006D5ABA" w:rsidTr="004D1155">
        <w:tc>
          <w:tcPr>
            <w:tcW w:w="817" w:type="dxa"/>
          </w:tcPr>
          <w:p w:rsidR="006D5ABA" w:rsidRDefault="006D5ABA" w:rsidP="006D5ABA"/>
        </w:tc>
        <w:tc>
          <w:tcPr>
            <w:tcW w:w="8222" w:type="dxa"/>
          </w:tcPr>
          <w:p w:rsidR="006D5ABA" w:rsidRDefault="006D5ABA" w:rsidP="006D5ABA">
            <w:pPr>
              <w:tabs>
                <w:tab w:val="left" w:pos="6285"/>
              </w:tabs>
            </w:pPr>
            <w:r>
              <w:t>Раздел 4 .Практикум по решению задач разных типов</w:t>
            </w:r>
            <w:r>
              <w:tab/>
            </w:r>
          </w:p>
        </w:tc>
        <w:tc>
          <w:tcPr>
            <w:tcW w:w="1437" w:type="dxa"/>
          </w:tcPr>
          <w:p w:rsidR="006D5ABA" w:rsidRDefault="006D5ABA" w:rsidP="006D5ABA">
            <w:r>
              <w:t>1</w:t>
            </w:r>
            <w:r w:rsidR="00C149B5">
              <w:t>0</w:t>
            </w:r>
          </w:p>
        </w:tc>
      </w:tr>
      <w:tr w:rsidR="006D5ABA" w:rsidTr="004D1155">
        <w:trPr>
          <w:trHeight w:val="316"/>
        </w:trPr>
        <w:tc>
          <w:tcPr>
            <w:tcW w:w="817" w:type="dxa"/>
          </w:tcPr>
          <w:p w:rsidR="006D5ABA" w:rsidRDefault="006D5ABA" w:rsidP="006D5ABA">
            <w:r>
              <w:t>4.1</w:t>
            </w:r>
            <w:r w:rsidR="00C149B5">
              <w:t>-4.1</w:t>
            </w:r>
          </w:p>
        </w:tc>
        <w:tc>
          <w:tcPr>
            <w:tcW w:w="8222" w:type="dxa"/>
          </w:tcPr>
          <w:p w:rsidR="006D5ABA" w:rsidRDefault="006D5ABA" w:rsidP="006D5ABA">
            <w:r>
              <w:t>Вычисления по химическим уравнениям масс или объемов веществ по известному количеству одного из вступающих или образующихся веществ</w:t>
            </w:r>
          </w:p>
        </w:tc>
        <w:tc>
          <w:tcPr>
            <w:tcW w:w="1437" w:type="dxa"/>
          </w:tcPr>
          <w:p w:rsidR="006D5ABA" w:rsidRDefault="00C149B5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6D5ABA" w:rsidP="006D5ABA">
            <w:r>
              <w:t>4.3-4.4</w:t>
            </w:r>
          </w:p>
        </w:tc>
        <w:tc>
          <w:tcPr>
            <w:tcW w:w="8222" w:type="dxa"/>
          </w:tcPr>
          <w:p w:rsidR="006D5ABA" w:rsidRDefault="006D5ABA" w:rsidP="006D5ABA">
            <w:r>
              <w:t>Расчеты по термохимическим уравнениям реакций</w:t>
            </w:r>
          </w:p>
        </w:tc>
        <w:tc>
          <w:tcPr>
            <w:tcW w:w="1437" w:type="dxa"/>
          </w:tcPr>
          <w:p w:rsidR="006D5ABA" w:rsidRDefault="006D5ABA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6D5ABA" w:rsidP="006D5ABA">
            <w:r>
              <w:t>4.5-4.6</w:t>
            </w:r>
          </w:p>
        </w:tc>
        <w:tc>
          <w:tcPr>
            <w:tcW w:w="8222" w:type="dxa"/>
          </w:tcPr>
          <w:p w:rsidR="006D5ABA" w:rsidRDefault="006D5ABA" w:rsidP="006D5ABA">
            <w:r>
              <w:t>Вычисления продуктов реакции, если одно из реагирующих веществ в избытке</w:t>
            </w:r>
          </w:p>
        </w:tc>
        <w:tc>
          <w:tcPr>
            <w:tcW w:w="1437" w:type="dxa"/>
          </w:tcPr>
          <w:p w:rsidR="006D5ABA" w:rsidRDefault="006D5ABA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6D5ABA" w:rsidP="006D5ABA">
            <w:r>
              <w:t>4.7-4.8</w:t>
            </w:r>
          </w:p>
        </w:tc>
        <w:tc>
          <w:tcPr>
            <w:tcW w:w="8222" w:type="dxa"/>
          </w:tcPr>
          <w:p w:rsidR="006D5ABA" w:rsidRDefault="006D5ABA" w:rsidP="006D5ABA">
            <w:r>
              <w:t>Определение массовой, объемной доли выхода продукта реакции от теоретически возможного</w:t>
            </w:r>
          </w:p>
        </w:tc>
        <w:tc>
          <w:tcPr>
            <w:tcW w:w="1437" w:type="dxa"/>
          </w:tcPr>
          <w:p w:rsidR="006D5ABA" w:rsidRDefault="006D5ABA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6D5ABA" w:rsidP="006D5ABA">
            <w:r>
              <w:t>4.9-4.10</w:t>
            </w:r>
          </w:p>
        </w:tc>
        <w:tc>
          <w:tcPr>
            <w:tcW w:w="8222" w:type="dxa"/>
          </w:tcPr>
          <w:p w:rsidR="006D5ABA" w:rsidRDefault="006D5ABA" w:rsidP="006D5ABA">
            <w:r>
              <w:t>Вычисление продукта реакции , содержащего примеси</w:t>
            </w:r>
          </w:p>
        </w:tc>
        <w:tc>
          <w:tcPr>
            <w:tcW w:w="1437" w:type="dxa"/>
          </w:tcPr>
          <w:p w:rsidR="006D5ABA" w:rsidRDefault="006D5ABA" w:rsidP="006D5ABA">
            <w:r>
              <w:t>2</w:t>
            </w:r>
          </w:p>
        </w:tc>
      </w:tr>
      <w:tr w:rsidR="006D5ABA" w:rsidTr="004D1155">
        <w:trPr>
          <w:trHeight w:val="70"/>
        </w:trPr>
        <w:tc>
          <w:tcPr>
            <w:tcW w:w="817" w:type="dxa"/>
          </w:tcPr>
          <w:p w:rsidR="006D5ABA" w:rsidRDefault="006D5ABA" w:rsidP="006D5ABA"/>
        </w:tc>
        <w:tc>
          <w:tcPr>
            <w:tcW w:w="8222" w:type="dxa"/>
          </w:tcPr>
          <w:p w:rsidR="006D5ABA" w:rsidRDefault="004D1155" w:rsidP="006D5ABA">
            <w:r>
              <w:t xml:space="preserve">Раздел 5. Практикум </w:t>
            </w:r>
            <w:r w:rsidR="00C149B5">
              <w:t>по решению экспериментальных задач</w:t>
            </w:r>
          </w:p>
        </w:tc>
        <w:tc>
          <w:tcPr>
            <w:tcW w:w="1437" w:type="dxa"/>
          </w:tcPr>
          <w:p w:rsidR="006D5ABA" w:rsidRDefault="00C149B5" w:rsidP="006D5ABA">
            <w:r>
              <w:t>6</w:t>
            </w:r>
          </w:p>
        </w:tc>
      </w:tr>
      <w:tr w:rsidR="006D5ABA" w:rsidTr="004D1155">
        <w:tc>
          <w:tcPr>
            <w:tcW w:w="817" w:type="dxa"/>
          </w:tcPr>
          <w:p w:rsidR="006D5ABA" w:rsidRDefault="00C149B5" w:rsidP="006D5ABA">
            <w:r>
              <w:t>5.1-5.2</w:t>
            </w:r>
          </w:p>
        </w:tc>
        <w:tc>
          <w:tcPr>
            <w:tcW w:w="8222" w:type="dxa"/>
          </w:tcPr>
          <w:p w:rsidR="006D5ABA" w:rsidRDefault="00C149B5" w:rsidP="006D5ABA">
            <w:r>
              <w:t xml:space="preserve">Вычисления по химическим </w:t>
            </w:r>
            <w:r w:rsidR="004D1155">
              <w:t xml:space="preserve"> </w:t>
            </w:r>
            <w:r>
              <w:t>уравнениям масс или объемов веществ по известному количеству вещества одного из вступающих или образующихся в результате реакции</w:t>
            </w:r>
          </w:p>
        </w:tc>
        <w:tc>
          <w:tcPr>
            <w:tcW w:w="1437" w:type="dxa"/>
          </w:tcPr>
          <w:p w:rsidR="006D5ABA" w:rsidRDefault="00C149B5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C149B5" w:rsidP="006D5ABA">
            <w:r>
              <w:t>5.3-5.4</w:t>
            </w:r>
          </w:p>
        </w:tc>
        <w:tc>
          <w:tcPr>
            <w:tcW w:w="8222" w:type="dxa"/>
          </w:tcPr>
          <w:p w:rsidR="006D5ABA" w:rsidRDefault="00C149B5" w:rsidP="006D5ABA">
            <w:r>
              <w:t>Вычисление продуктов реакции , если одно из реагирующих веществ в избытке</w:t>
            </w:r>
          </w:p>
        </w:tc>
        <w:tc>
          <w:tcPr>
            <w:tcW w:w="1437" w:type="dxa"/>
          </w:tcPr>
          <w:p w:rsidR="006D5ABA" w:rsidRDefault="00C149B5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C149B5" w:rsidP="006D5ABA">
            <w:r>
              <w:t>5.5-5.6</w:t>
            </w:r>
          </w:p>
        </w:tc>
        <w:tc>
          <w:tcPr>
            <w:tcW w:w="8222" w:type="dxa"/>
          </w:tcPr>
          <w:p w:rsidR="006D5ABA" w:rsidRDefault="004D1155" w:rsidP="006D5ABA">
            <w:r>
              <w:t>Определение массовой, объемной или мольной доли выхода продукта реакции от теоретически возможного</w:t>
            </w:r>
          </w:p>
        </w:tc>
        <w:tc>
          <w:tcPr>
            <w:tcW w:w="1437" w:type="dxa"/>
          </w:tcPr>
          <w:p w:rsidR="006D5ABA" w:rsidRDefault="004D1155" w:rsidP="006D5ABA">
            <w:r>
              <w:t>2</w:t>
            </w:r>
          </w:p>
        </w:tc>
      </w:tr>
      <w:tr w:rsidR="006D5ABA" w:rsidTr="004D1155">
        <w:trPr>
          <w:trHeight w:val="120"/>
        </w:trPr>
        <w:tc>
          <w:tcPr>
            <w:tcW w:w="817" w:type="dxa"/>
          </w:tcPr>
          <w:p w:rsidR="006D5ABA" w:rsidRDefault="006D5ABA" w:rsidP="006D5ABA"/>
        </w:tc>
        <w:tc>
          <w:tcPr>
            <w:tcW w:w="8222" w:type="dxa"/>
          </w:tcPr>
          <w:p w:rsidR="006D5ABA" w:rsidRPr="004D1155" w:rsidRDefault="004D1155" w:rsidP="006D5ABA">
            <w:pPr>
              <w:rPr>
                <w:b/>
              </w:rPr>
            </w:pPr>
            <w:r w:rsidRPr="004D1155">
              <w:rPr>
                <w:b/>
              </w:rPr>
              <w:t>Раздел 6. Решение комбинированных задач</w:t>
            </w:r>
          </w:p>
        </w:tc>
        <w:tc>
          <w:tcPr>
            <w:tcW w:w="1437" w:type="dxa"/>
          </w:tcPr>
          <w:p w:rsidR="006D5ABA" w:rsidRDefault="004D1155" w:rsidP="006D5ABA">
            <w:r>
              <w:t>8</w:t>
            </w:r>
          </w:p>
        </w:tc>
      </w:tr>
      <w:tr w:rsidR="006D5ABA" w:rsidTr="004D1155">
        <w:tc>
          <w:tcPr>
            <w:tcW w:w="817" w:type="dxa"/>
          </w:tcPr>
          <w:p w:rsidR="006D5ABA" w:rsidRDefault="004D1155" w:rsidP="006D5ABA">
            <w:r>
              <w:t>6.1-6-2</w:t>
            </w:r>
          </w:p>
        </w:tc>
        <w:tc>
          <w:tcPr>
            <w:tcW w:w="8222" w:type="dxa"/>
          </w:tcPr>
          <w:p w:rsidR="006D5ABA" w:rsidRDefault="004D1155" w:rsidP="006D5ABA">
            <w:r>
              <w:t>Решение комбинированных задач</w:t>
            </w:r>
          </w:p>
        </w:tc>
        <w:tc>
          <w:tcPr>
            <w:tcW w:w="1437" w:type="dxa"/>
          </w:tcPr>
          <w:p w:rsidR="006D5ABA" w:rsidRDefault="004D1155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4D1155" w:rsidP="006D5ABA">
            <w:r>
              <w:t>6.3-6-4</w:t>
            </w:r>
          </w:p>
        </w:tc>
        <w:tc>
          <w:tcPr>
            <w:tcW w:w="8222" w:type="dxa"/>
          </w:tcPr>
          <w:p w:rsidR="006D5ABA" w:rsidRDefault="004D1155" w:rsidP="006D5ABA">
            <w:r>
              <w:t>Решение комбинированных задач</w:t>
            </w:r>
          </w:p>
        </w:tc>
        <w:tc>
          <w:tcPr>
            <w:tcW w:w="1437" w:type="dxa"/>
          </w:tcPr>
          <w:p w:rsidR="006D5ABA" w:rsidRDefault="004D1155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4D1155" w:rsidP="006D5ABA">
            <w:r>
              <w:t>6.5-6.6</w:t>
            </w:r>
          </w:p>
        </w:tc>
        <w:tc>
          <w:tcPr>
            <w:tcW w:w="8222" w:type="dxa"/>
          </w:tcPr>
          <w:p w:rsidR="006D5ABA" w:rsidRDefault="004D1155" w:rsidP="006D5ABA">
            <w:r>
              <w:t>Решение комбинированных задач</w:t>
            </w:r>
          </w:p>
        </w:tc>
        <w:tc>
          <w:tcPr>
            <w:tcW w:w="1437" w:type="dxa"/>
          </w:tcPr>
          <w:p w:rsidR="006D5ABA" w:rsidRDefault="004D1155" w:rsidP="006D5ABA">
            <w:r>
              <w:t>2</w:t>
            </w:r>
          </w:p>
        </w:tc>
      </w:tr>
      <w:tr w:rsidR="006D5ABA" w:rsidTr="004D1155">
        <w:tc>
          <w:tcPr>
            <w:tcW w:w="817" w:type="dxa"/>
          </w:tcPr>
          <w:p w:rsidR="006D5ABA" w:rsidRDefault="004D1155" w:rsidP="006D5ABA">
            <w:r>
              <w:t>6.7-6.8</w:t>
            </w:r>
          </w:p>
        </w:tc>
        <w:tc>
          <w:tcPr>
            <w:tcW w:w="8222" w:type="dxa"/>
          </w:tcPr>
          <w:p w:rsidR="006D5ABA" w:rsidRDefault="004D1155" w:rsidP="006D5ABA">
            <w:r>
              <w:t>Решение комбинированных задач</w:t>
            </w:r>
          </w:p>
        </w:tc>
        <w:tc>
          <w:tcPr>
            <w:tcW w:w="1437" w:type="dxa"/>
          </w:tcPr>
          <w:p w:rsidR="006D5ABA" w:rsidRDefault="004D1155" w:rsidP="006D5ABA">
            <w:r>
              <w:t>2</w:t>
            </w:r>
          </w:p>
        </w:tc>
      </w:tr>
    </w:tbl>
    <w:p w:rsidR="00816411" w:rsidRDefault="00816411"/>
    <w:p w:rsidR="0069057C" w:rsidRDefault="0069057C">
      <w:r>
        <w:t>Литература для учащихся:</w:t>
      </w:r>
    </w:p>
    <w:p w:rsidR="0069057C" w:rsidRDefault="0069057C">
      <w:r>
        <w:t>Иванютина З.М  Экзамен по химии. Решение задач</w:t>
      </w:r>
    </w:p>
    <w:p w:rsidR="0069057C" w:rsidRDefault="0069057C">
      <w:r>
        <w:t>Кузьменко Н.Е. Задачник по химии</w:t>
      </w:r>
    </w:p>
    <w:p w:rsidR="0069057C" w:rsidRDefault="0069057C">
      <w:r>
        <w:t>Новошинский И.И Сборник задач по химии</w:t>
      </w:r>
    </w:p>
    <w:p w:rsidR="0069057C" w:rsidRDefault="0069057C"/>
    <w:p w:rsidR="0069057C" w:rsidRDefault="0069057C">
      <w:r>
        <w:t>Литература для учителя:</w:t>
      </w:r>
    </w:p>
    <w:p w:rsidR="0069057C" w:rsidRDefault="0069057C">
      <w:r>
        <w:t>Сатболина Т.С неорганическая химия 8-9 кл</w:t>
      </w:r>
    </w:p>
    <w:p w:rsidR="0069057C" w:rsidRDefault="0069057C">
      <w:r>
        <w:t>Литвинова Т.Н Задачи по общей химии</w:t>
      </w:r>
    </w:p>
    <w:p w:rsidR="0069057C" w:rsidRDefault="0069057C"/>
    <w:p w:rsidR="0069057C" w:rsidRDefault="0069057C">
      <w:r>
        <w:t>Интернет ресурсы:</w:t>
      </w:r>
    </w:p>
    <w:p w:rsidR="0069057C" w:rsidRPr="0069057C" w:rsidRDefault="0069057C">
      <w:r>
        <w:rPr>
          <w:lang w:val="en-US"/>
        </w:rPr>
        <w:t>www</w:t>
      </w:r>
      <w:r w:rsidRPr="0069057C">
        <w:t>.</w:t>
      </w:r>
      <w:r>
        <w:rPr>
          <w:lang w:val="en-US"/>
        </w:rPr>
        <w:t>chen</w:t>
      </w:r>
      <w:r w:rsidRPr="0069057C">
        <w:t>.</w:t>
      </w:r>
      <w:r>
        <w:rPr>
          <w:lang w:val="en-US"/>
        </w:rPr>
        <w:t>msu</w:t>
      </w:r>
      <w:r w:rsidRPr="0069057C">
        <w:t>.</w:t>
      </w:r>
      <w:r>
        <w:rPr>
          <w:lang w:val="en-US"/>
        </w:rPr>
        <w:t>ru</w:t>
      </w:r>
    </w:p>
    <w:sectPr w:rsidR="0069057C" w:rsidRPr="0069057C">
      <w:pgSz w:w="11900" w:h="16840"/>
      <w:pgMar w:top="1140" w:right="620" w:bottom="1140" w:left="102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71" w:rsidRDefault="006E6E71">
      <w:r>
        <w:separator/>
      </w:r>
    </w:p>
  </w:endnote>
  <w:endnote w:type="continuationSeparator" w:id="0">
    <w:p w:rsidR="006E6E71" w:rsidRDefault="006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694" w:rsidRDefault="007D4AF2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9895840</wp:posOffset>
              </wp:positionV>
              <wp:extent cx="228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94" w:rsidRDefault="005803BE">
                          <w:pPr>
                            <w:pStyle w:val="a3"/>
                            <w:spacing w:line="263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4AF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79.2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DrrA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" filled="f" stroked="f">
              <v:textbox inset="0,0,0,0">
                <w:txbxContent>
                  <w:p w:rsidR="00BF4694" w:rsidRDefault="005803BE">
                    <w:pPr>
                      <w:pStyle w:val="a3"/>
                      <w:spacing w:line="263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4AF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71" w:rsidRDefault="006E6E71">
      <w:r>
        <w:separator/>
      </w:r>
    </w:p>
  </w:footnote>
  <w:footnote w:type="continuationSeparator" w:id="0">
    <w:p w:rsidR="006E6E71" w:rsidRDefault="006E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8CF"/>
    <w:multiLevelType w:val="hybridMultilevel"/>
    <w:tmpl w:val="B01CCB7C"/>
    <w:lvl w:ilvl="0" w:tplc="CC64D446">
      <w:start w:val="1"/>
      <w:numFmt w:val="decimal"/>
      <w:lvlText w:val="%1."/>
      <w:lvlJc w:val="left"/>
      <w:pPr>
        <w:ind w:left="1401" w:hanging="6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EA86E">
      <w:start w:val="2"/>
      <w:numFmt w:val="decimal"/>
      <w:lvlText w:val="%2."/>
      <w:lvlJc w:val="left"/>
      <w:pPr>
        <w:ind w:left="132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23E771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8602A3D6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E398F836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DF5425E2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C4D48E5C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DF82FE5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3AB464A8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1">
    <w:nsid w:val="0B224FDA"/>
    <w:multiLevelType w:val="hybridMultilevel"/>
    <w:tmpl w:val="631A3CD0"/>
    <w:lvl w:ilvl="0" w:tplc="5722134A">
      <w:start w:val="1"/>
      <w:numFmt w:val="decimal"/>
      <w:lvlText w:val="%1."/>
      <w:lvlJc w:val="left"/>
      <w:pPr>
        <w:ind w:left="1401" w:hanging="6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5E3CCE">
      <w:numFmt w:val="bullet"/>
      <w:lvlText w:val="•"/>
      <w:lvlJc w:val="left"/>
      <w:pPr>
        <w:ind w:left="2286" w:hanging="653"/>
      </w:pPr>
      <w:rPr>
        <w:rFonts w:hint="default"/>
        <w:lang w:val="ru-RU" w:eastAsia="en-US" w:bidi="ar-SA"/>
      </w:rPr>
    </w:lvl>
    <w:lvl w:ilvl="2" w:tplc="17AC664E">
      <w:numFmt w:val="bullet"/>
      <w:lvlText w:val="•"/>
      <w:lvlJc w:val="left"/>
      <w:pPr>
        <w:ind w:left="3172" w:hanging="653"/>
      </w:pPr>
      <w:rPr>
        <w:rFonts w:hint="default"/>
        <w:lang w:val="ru-RU" w:eastAsia="en-US" w:bidi="ar-SA"/>
      </w:rPr>
    </w:lvl>
    <w:lvl w:ilvl="3" w:tplc="21342A88">
      <w:numFmt w:val="bullet"/>
      <w:lvlText w:val="•"/>
      <w:lvlJc w:val="left"/>
      <w:pPr>
        <w:ind w:left="4058" w:hanging="653"/>
      </w:pPr>
      <w:rPr>
        <w:rFonts w:hint="default"/>
        <w:lang w:val="ru-RU" w:eastAsia="en-US" w:bidi="ar-SA"/>
      </w:rPr>
    </w:lvl>
    <w:lvl w:ilvl="4" w:tplc="28BC0B7C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5" w:tplc="FDEE1E8C">
      <w:numFmt w:val="bullet"/>
      <w:lvlText w:val="•"/>
      <w:lvlJc w:val="left"/>
      <w:pPr>
        <w:ind w:left="5830" w:hanging="653"/>
      </w:pPr>
      <w:rPr>
        <w:rFonts w:hint="default"/>
        <w:lang w:val="ru-RU" w:eastAsia="en-US" w:bidi="ar-SA"/>
      </w:rPr>
    </w:lvl>
    <w:lvl w:ilvl="6" w:tplc="4B0EDFD2">
      <w:numFmt w:val="bullet"/>
      <w:lvlText w:val="•"/>
      <w:lvlJc w:val="left"/>
      <w:pPr>
        <w:ind w:left="6716" w:hanging="653"/>
      </w:pPr>
      <w:rPr>
        <w:rFonts w:hint="default"/>
        <w:lang w:val="ru-RU" w:eastAsia="en-US" w:bidi="ar-SA"/>
      </w:rPr>
    </w:lvl>
    <w:lvl w:ilvl="7" w:tplc="182A5FC8">
      <w:numFmt w:val="bullet"/>
      <w:lvlText w:val="•"/>
      <w:lvlJc w:val="left"/>
      <w:pPr>
        <w:ind w:left="7602" w:hanging="653"/>
      </w:pPr>
      <w:rPr>
        <w:rFonts w:hint="default"/>
        <w:lang w:val="ru-RU" w:eastAsia="en-US" w:bidi="ar-SA"/>
      </w:rPr>
    </w:lvl>
    <w:lvl w:ilvl="8" w:tplc="DA72CA6C">
      <w:numFmt w:val="bullet"/>
      <w:lvlText w:val="•"/>
      <w:lvlJc w:val="left"/>
      <w:pPr>
        <w:ind w:left="8488" w:hanging="653"/>
      </w:pPr>
      <w:rPr>
        <w:rFonts w:hint="default"/>
        <w:lang w:val="ru-RU" w:eastAsia="en-US" w:bidi="ar-SA"/>
      </w:rPr>
    </w:lvl>
  </w:abstractNum>
  <w:abstractNum w:abstractNumId="2">
    <w:nsid w:val="148B3BD8"/>
    <w:multiLevelType w:val="hybridMultilevel"/>
    <w:tmpl w:val="FE00D91A"/>
    <w:lvl w:ilvl="0" w:tplc="4A201B4E">
      <w:start w:val="1"/>
      <w:numFmt w:val="decimal"/>
      <w:lvlText w:val="%1."/>
      <w:lvlJc w:val="left"/>
      <w:pPr>
        <w:ind w:left="140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06936">
      <w:numFmt w:val="bullet"/>
      <w:lvlText w:val="•"/>
      <w:lvlJc w:val="left"/>
      <w:pPr>
        <w:ind w:left="2286" w:hanging="348"/>
      </w:pPr>
      <w:rPr>
        <w:rFonts w:hint="default"/>
        <w:lang w:val="ru-RU" w:eastAsia="en-US" w:bidi="ar-SA"/>
      </w:rPr>
    </w:lvl>
    <w:lvl w:ilvl="2" w:tplc="9F82BE50">
      <w:numFmt w:val="bullet"/>
      <w:lvlText w:val="•"/>
      <w:lvlJc w:val="left"/>
      <w:pPr>
        <w:ind w:left="3172" w:hanging="348"/>
      </w:pPr>
      <w:rPr>
        <w:rFonts w:hint="default"/>
        <w:lang w:val="ru-RU" w:eastAsia="en-US" w:bidi="ar-SA"/>
      </w:rPr>
    </w:lvl>
    <w:lvl w:ilvl="3" w:tplc="8B0AA586">
      <w:numFmt w:val="bullet"/>
      <w:lvlText w:val="•"/>
      <w:lvlJc w:val="left"/>
      <w:pPr>
        <w:ind w:left="4058" w:hanging="348"/>
      </w:pPr>
      <w:rPr>
        <w:rFonts w:hint="default"/>
        <w:lang w:val="ru-RU" w:eastAsia="en-US" w:bidi="ar-SA"/>
      </w:rPr>
    </w:lvl>
    <w:lvl w:ilvl="4" w:tplc="B9F20B7C">
      <w:numFmt w:val="bullet"/>
      <w:lvlText w:val="•"/>
      <w:lvlJc w:val="left"/>
      <w:pPr>
        <w:ind w:left="4944" w:hanging="348"/>
      </w:pPr>
      <w:rPr>
        <w:rFonts w:hint="default"/>
        <w:lang w:val="ru-RU" w:eastAsia="en-US" w:bidi="ar-SA"/>
      </w:rPr>
    </w:lvl>
    <w:lvl w:ilvl="5" w:tplc="D8480186">
      <w:numFmt w:val="bullet"/>
      <w:lvlText w:val="•"/>
      <w:lvlJc w:val="left"/>
      <w:pPr>
        <w:ind w:left="5830" w:hanging="348"/>
      </w:pPr>
      <w:rPr>
        <w:rFonts w:hint="default"/>
        <w:lang w:val="ru-RU" w:eastAsia="en-US" w:bidi="ar-SA"/>
      </w:rPr>
    </w:lvl>
    <w:lvl w:ilvl="6" w:tplc="DD6E84AC">
      <w:numFmt w:val="bullet"/>
      <w:lvlText w:val="•"/>
      <w:lvlJc w:val="left"/>
      <w:pPr>
        <w:ind w:left="6716" w:hanging="348"/>
      </w:pPr>
      <w:rPr>
        <w:rFonts w:hint="default"/>
        <w:lang w:val="ru-RU" w:eastAsia="en-US" w:bidi="ar-SA"/>
      </w:rPr>
    </w:lvl>
    <w:lvl w:ilvl="7" w:tplc="458A2A32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18AA89C0">
      <w:numFmt w:val="bullet"/>
      <w:lvlText w:val="•"/>
      <w:lvlJc w:val="left"/>
      <w:pPr>
        <w:ind w:left="8488" w:hanging="348"/>
      </w:pPr>
      <w:rPr>
        <w:rFonts w:hint="default"/>
        <w:lang w:val="ru-RU" w:eastAsia="en-US" w:bidi="ar-SA"/>
      </w:rPr>
    </w:lvl>
  </w:abstractNum>
  <w:abstractNum w:abstractNumId="3">
    <w:nsid w:val="1CCB5333"/>
    <w:multiLevelType w:val="hybridMultilevel"/>
    <w:tmpl w:val="34C48E78"/>
    <w:lvl w:ilvl="0" w:tplc="2694625A">
      <w:numFmt w:val="bullet"/>
      <w:lvlText w:val="•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60A1C">
      <w:numFmt w:val="bullet"/>
      <w:lvlText w:val="•"/>
      <w:lvlJc w:val="left"/>
      <w:pPr>
        <w:ind w:left="1638" w:hanging="708"/>
      </w:pPr>
      <w:rPr>
        <w:rFonts w:hint="default"/>
        <w:lang w:val="ru-RU" w:eastAsia="en-US" w:bidi="ar-SA"/>
      </w:rPr>
    </w:lvl>
    <w:lvl w:ilvl="2" w:tplc="3B50D386">
      <w:numFmt w:val="bullet"/>
      <w:lvlText w:val="•"/>
      <w:lvlJc w:val="left"/>
      <w:pPr>
        <w:ind w:left="2596" w:hanging="708"/>
      </w:pPr>
      <w:rPr>
        <w:rFonts w:hint="default"/>
        <w:lang w:val="ru-RU" w:eastAsia="en-US" w:bidi="ar-SA"/>
      </w:rPr>
    </w:lvl>
    <w:lvl w:ilvl="3" w:tplc="391E809A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2D18711A">
      <w:numFmt w:val="bullet"/>
      <w:lvlText w:val="•"/>
      <w:lvlJc w:val="left"/>
      <w:pPr>
        <w:ind w:left="4512" w:hanging="708"/>
      </w:pPr>
      <w:rPr>
        <w:rFonts w:hint="default"/>
        <w:lang w:val="ru-RU" w:eastAsia="en-US" w:bidi="ar-SA"/>
      </w:rPr>
    </w:lvl>
    <w:lvl w:ilvl="5" w:tplc="6596B080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BEF41CBC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A86A5546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 w:tplc="E9F635A2">
      <w:numFmt w:val="bullet"/>
      <w:lvlText w:val="•"/>
      <w:lvlJc w:val="left"/>
      <w:pPr>
        <w:ind w:left="8344" w:hanging="708"/>
      </w:pPr>
      <w:rPr>
        <w:rFonts w:hint="default"/>
        <w:lang w:val="ru-RU" w:eastAsia="en-US" w:bidi="ar-SA"/>
      </w:rPr>
    </w:lvl>
  </w:abstractNum>
  <w:abstractNum w:abstractNumId="4">
    <w:nsid w:val="50E057AB"/>
    <w:multiLevelType w:val="hybridMultilevel"/>
    <w:tmpl w:val="EF5886E0"/>
    <w:lvl w:ilvl="0" w:tplc="DD2A57C2">
      <w:start w:val="1"/>
      <w:numFmt w:val="decimal"/>
      <w:lvlText w:val="%1."/>
      <w:lvlJc w:val="left"/>
      <w:pPr>
        <w:ind w:left="2097" w:hanging="8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C05B0">
      <w:numFmt w:val="bullet"/>
      <w:lvlText w:val="•"/>
      <w:lvlJc w:val="left"/>
      <w:pPr>
        <w:ind w:left="2916" w:hanging="850"/>
      </w:pPr>
      <w:rPr>
        <w:rFonts w:hint="default"/>
        <w:lang w:val="ru-RU" w:eastAsia="en-US" w:bidi="ar-SA"/>
      </w:rPr>
    </w:lvl>
    <w:lvl w:ilvl="2" w:tplc="95E86B36">
      <w:numFmt w:val="bullet"/>
      <w:lvlText w:val="•"/>
      <w:lvlJc w:val="left"/>
      <w:pPr>
        <w:ind w:left="3732" w:hanging="850"/>
      </w:pPr>
      <w:rPr>
        <w:rFonts w:hint="default"/>
        <w:lang w:val="ru-RU" w:eastAsia="en-US" w:bidi="ar-SA"/>
      </w:rPr>
    </w:lvl>
    <w:lvl w:ilvl="3" w:tplc="92121EF4">
      <w:numFmt w:val="bullet"/>
      <w:lvlText w:val="•"/>
      <w:lvlJc w:val="left"/>
      <w:pPr>
        <w:ind w:left="4548" w:hanging="850"/>
      </w:pPr>
      <w:rPr>
        <w:rFonts w:hint="default"/>
        <w:lang w:val="ru-RU" w:eastAsia="en-US" w:bidi="ar-SA"/>
      </w:rPr>
    </w:lvl>
    <w:lvl w:ilvl="4" w:tplc="CBB6A088">
      <w:numFmt w:val="bullet"/>
      <w:lvlText w:val="•"/>
      <w:lvlJc w:val="left"/>
      <w:pPr>
        <w:ind w:left="5364" w:hanging="850"/>
      </w:pPr>
      <w:rPr>
        <w:rFonts w:hint="default"/>
        <w:lang w:val="ru-RU" w:eastAsia="en-US" w:bidi="ar-SA"/>
      </w:rPr>
    </w:lvl>
    <w:lvl w:ilvl="5" w:tplc="2018993A">
      <w:numFmt w:val="bullet"/>
      <w:lvlText w:val="•"/>
      <w:lvlJc w:val="left"/>
      <w:pPr>
        <w:ind w:left="6180" w:hanging="850"/>
      </w:pPr>
      <w:rPr>
        <w:rFonts w:hint="default"/>
        <w:lang w:val="ru-RU" w:eastAsia="en-US" w:bidi="ar-SA"/>
      </w:rPr>
    </w:lvl>
    <w:lvl w:ilvl="6" w:tplc="E662D534">
      <w:numFmt w:val="bullet"/>
      <w:lvlText w:val="•"/>
      <w:lvlJc w:val="left"/>
      <w:pPr>
        <w:ind w:left="6996" w:hanging="850"/>
      </w:pPr>
      <w:rPr>
        <w:rFonts w:hint="default"/>
        <w:lang w:val="ru-RU" w:eastAsia="en-US" w:bidi="ar-SA"/>
      </w:rPr>
    </w:lvl>
    <w:lvl w:ilvl="7" w:tplc="A620A8A0">
      <w:numFmt w:val="bullet"/>
      <w:lvlText w:val="•"/>
      <w:lvlJc w:val="left"/>
      <w:pPr>
        <w:ind w:left="7812" w:hanging="850"/>
      </w:pPr>
      <w:rPr>
        <w:rFonts w:hint="default"/>
        <w:lang w:val="ru-RU" w:eastAsia="en-US" w:bidi="ar-SA"/>
      </w:rPr>
    </w:lvl>
    <w:lvl w:ilvl="8" w:tplc="94E228F8">
      <w:numFmt w:val="bullet"/>
      <w:lvlText w:val="•"/>
      <w:lvlJc w:val="left"/>
      <w:pPr>
        <w:ind w:left="8628" w:hanging="850"/>
      </w:pPr>
      <w:rPr>
        <w:rFonts w:hint="default"/>
        <w:lang w:val="ru-RU" w:eastAsia="en-US" w:bidi="ar-SA"/>
      </w:rPr>
    </w:lvl>
  </w:abstractNum>
  <w:abstractNum w:abstractNumId="5">
    <w:nsid w:val="54910C1C"/>
    <w:multiLevelType w:val="hybridMultilevel"/>
    <w:tmpl w:val="A64C5804"/>
    <w:lvl w:ilvl="0" w:tplc="FF74B1F8">
      <w:start w:val="1"/>
      <w:numFmt w:val="decimal"/>
      <w:lvlText w:val="%1."/>
      <w:lvlJc w:val="left"/>
      <w:pPr>
        <w:ind w:left="140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A6F5A">
      <w:numFmt w:val="bullet"/>
      <w:lvlText w:val="•"/>
      <w:lvlJc w:val="left"/>
      <w:pPr>
        <w:ind w:left="2286" w:hanging="348"/>
      </w:pPr>
      <w:rPr>
        <w:rFonts w:hint="default"/>
        <w:lang w:val="ru-RU" w:eastAsia="en-US" w:bidi="ar-SA"/>
      </w:rPr>
    </w:lvl>
    <w:lvl w:ilvl="2" w:tplc="2A6CD88E">
      <w:numFmt w:val="bullet"/>
      <w:lvlText w:val="•"/>
      <w:lvlJc w:val="left"/>
      <w:pPr>
        <w:ind w:left="3172" w:hanging="348"/>
      </w:pPr>
      <w:rPr>
        <w:rFonts w:hint="default"/>
        <w:lang w:val="ru-RU" w:eastAsia="en-US" w:bidi="ar-SA"/>
      </w:rPr>
    </w:lvl>
    <w:lvl w:ilvl="3" w:tplc="6BCABF04">
      <w:numFmt w:val="bullet"/>
      <w:lvlText w:val="•"/>
      <w:lvlJc w:val="left"/>
      <w:pPr>
        <w:ind w:left="4058" w:hanging="348"/>
      </w:pPr>
      <w:rPr>
        <w:rFonts w:hint="default"/>
        <w:lang w:val="ru-RU" w:eastAsia="en-US" w:bidi="ar-SA"/>
      </w:rPr>
    </w:lvl>
    <w:lvl w:ilvl="4" w:tplc="B74C760E">
      <w:numFmt w:val="bullet"/>
      <w:lvlText w:val="•"/>
      <w:lvlJc w:val="left"/>
      <w:pPr>
        <w:ind w:left="4944" w:hanging="348"/>
      </w:pPr>
      <w:rPr>
        <w:rFonts w:hint="default"/>
        <w:lang w:val="ru-RU" w:eastAsia="en-US" w:bidi="ar-SA"/>
      </w:rPr>
    </w:lvl>
    <w:lvl w:ilvl="5" w:tplc="997A4EE4">
      <w:numFmt w:val="bullet"/>
      <w:lvlText w:val="•"/>
      <w:lvlJc w:val="left"/>
      <w:pPr>
        <w:ind w:left="5830" w:hanging="348"/>
      </w:pPr>
      <w:rPr>
        <w:rFonts w:hint="default"/>
        <w:lang w:val="ru-RU" w:eastAsia="en-US" w:bidi="ar-SA"/>
      </w:rPr>
    </w:lvl>
    <w:lvl w:ilvl="6" w:tplc="D40081A2">
      <w:numFmt w:val="bullet"/>
      <w:lvlText w:val="•"/>
      <w:lvlJc w:val="left"/>
      <w:pPr>
        <w:ind w:left="6716" w:hanging="348"/>
      </w:pPr>
      <w:rPr>
        <w:rFonts w:hint="default"/>
        <w:lang w:val="ru-RU" w:eastAsia="en-US" w:bidi="ar-SA"/>
      </w:rPr>
    </w:lvl>
    <w:lvl w:ilvl="7" w:tplc="C932FE18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741CE85E">
      <w:numFmt w:val="bullet"/>
      <w:lvlText w:val="•"/>
      <w:lvlJc w:val="left"/>
      <w:pPr>
        <w:ind w:left="8488" w:hanging="348"/>
      </w:pPr>
      <w:rPr>
        <w:rFonts w:hint="default"/>
        <w:lang w:val="ru-RU" w:eastAsia="en-US" w:bidi="ar-SA"/>
      </w:rPr>
    </w:lvl>
  </w:abstractNum>
  <w:abstractNum w:abstractNumId="6">
    <w:nsid w:val="5E4E1429"/>
    <w:multiLevelType w:val="hybridMultilevel"/>
    <w:tmpl w:val="58F6568E"/>
    <w:lvl w:ilvl="0" w:tplc="0060AE32">
      <w:start w:val="1"/>
      <w:numFmt w:val="decimal"/>
      <w:lvlText w:val="%1."/>
      <w:lvlJc w:val="left"/>
      <w:pPr>
        <w:ind w:left="68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AB384">
      <w:numFmt w:val="bullet"/>
      <w:lvlText w:val="•"/>
      <w:lvlJc w:val="left"/>
      <w:pPr>
        <w:ind w:left="1638" w:hanging="708"/>
      </w:pPr>
      <w:rPr>
        <w:rFonts w:hint="default"/>
        <w:lang w:val="ru-RU" w:eastAsia="en-US" w:bidi="ar-SA"/>
      </w:rPr>
    </w:lvl>
    <w:lvl w:ilvl="2" w:tplc="5A281558">
      <w:numFmt w:val="bullet"/>
      <w:lvlText w:val="•"/>
      <w:lvlJc w:val="left"/>
      <w:pPr>
        <w:ind w:left="2596" w:hanging="708"/>
      </w:pPr>
      <w:rPr>
        <w:rFonts w:hint="default"/>
        <w:lang w:val="ru-RU" w:eastAsia="en-US" w:bidi="ar-SA"/>
      </w:rPr>
    </w:lvl>
    <w:lvl w:ilvl="3" w:tplc="141E2684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099028C4">
      <w:numFmt w:val="bullet"/>
      <w:lvlText w:val="•"/>
      <w:lvlJc w:val="left"/>
      <w:pPr>
        <w:ind w:left="4512" w:hanging="708"/>
      </w:pPr>
      <w:rPr>
        <w:rFonts w:hint="default"/>
        <w:lang w:val="ru-RU" w:eastAsia="en-US" w:bidi="ar-SA"/>
      </w:rPr>
    </w:lvl>
    <w:lvl w:ilvl="5" w:tplc="4FA86C7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5AF629F6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51C20BFE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 w:tplc="89EA3920">
      <w:numFmt w:val="bullet"/>
      <w:lvlText w:val="•"/>
      <w:lvlJc w:val="left"/>
      <w:pPr>
        <w:ind w:left="8344" w:hanging="708"/>
      </w:pPr>
      <w:rPr>
        <w:rFonts w:hint="default"/>
        <w:lang w:val="ru-RU" w:eastAsia="en-US" w:bidi="ar-SA"/>
      </w:rPr>
    </w:lvl>
  </w:abstractNum>
  <w:abstractNum w:abstractNumId="7">
    <w:nsid w:val="6E0A37DE"/>
    <w:multiLevelType w:val="hybridMultilevel"/>
    <w:tmpl w:val="F6E8CFAE"/>
    <w:lvl w:ilvl="0" w:tplc="EC30AB92">
      <w:numFmt w:val="bullet"/>
      <w:lvlText w:val="–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112"/>
        <w:sz w:val="24"/>
        <w:szCs w:val="24"/>
        <w:lang w:val="ru-RU" w:eastAsia="en-US" w:bidi="ar-SA"/>
      </w:rPr>
    </w:lvl>
    <w:lvl w:ilvl="1" w:tplc="737E44BC">
      <w:numFmt w:val="bullet"/>
      <w:lvlText w:val="•"/>
      <w:lvlJc w:val="left"/>
      <w:pPr>
        <w:ind w:left="1638" w:hanging="708"/>
      </w:pPr>
      <w:rPr>
        <w:rFonts w:hint="default"/>
        <w:lang w:val="ru-RU" w:eastAsia="en-US" w:bidi="ar-SA"/>
      </w:rPr>
    </w:lvl>
    <w:lvl w:ilvl="2" w:tplc="6944CCC2">
      <w:numFmt w:val="bullet"/>
      <w:lvlText w:val="•"/>
      <w:lvlJc w:val="left"/>
      <w:pPr>
        <w:ind w:left="2596" w:hanging="708"/>
      </w:pPr>
      <w:rPr>
        <w:rFonts w:hint="default"/>
        <w:lang w:val="ru-RU" w:eastAsia="en-US" w:bidi="ar-SA"/>
      </w:rPr>
    </w:lvl>
    <w:lvl w:ilvl="3" w:tplc="C5F49AA8">
      <w:numFmt w:val="bullet"/>
      <w:lvlText w:val="•"/>
      <w:lvlJc w:val="left"/>
      <w:pPr>
        <w:ind w:left="3554" w:hanging="708"/>
      </w:pPr>
      <w:rPr>
        <w:rFonts w:hint="default"/>
        <w:lang w:val="ru-RU" w:eastAsia="en-US" w:bidi="ar-SA"/>
      </w:rPr>
    </w:lvl>
    <w:lvl w:ilvl="4" w:tplc="92A67CC6">
      <w:numFmt w:val="bullet"/>
      <w:lvlText w:val="•"/>
      <w:lvlJc w:val="left"/>
      <w:pPr>
        <w:ind w:left="4512" w:hanging="708"/>
      </w:pPr>
      <w:rPr>
        <w:rFonts w:hint="default"/>
        <w:lang w:val="ru-RU" w:eastAsia="en-US" w:bidi="ar-SA"/>
      </w:rPr>
    </w:lvl>
    <w:lvl w:ilvl="5" w:tplc="5198A81C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C79C4B58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F8661C88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 w:tplc="F5183D98">
      <w:numFmt w:val="bullet"/>
      <w:lvlText w:val="•"/>
      <w:lvlJc w:val="left"/>
      <w:pPr>
        <w:ind w:left="8344" w:hanging="708"/>
      </w:pPr>
      <w:rPr>
        <w:rFonts w:hint="default"/>
        <w:lang w:val="ru-RU" w:eastAsia="en-US" w:bidi="ar-SA"/>
      </w:rPr>
    </w:lvl>
  </w:abstractNum>
  <w:abstractNum w:abstractNumId="8">
    <w:nsid w:val="6E9C28E7"/>
    <w:multiLevelType w:val="hybridMultilevel"/>
    <w:tmpl w:val="A530C4BA"/>
    <w:lvl w:ilvl="0" w:tplc="957A0E9C">
      <w:numFmt w:val="bullet"/>
      <w:lvlText w:val=""/>
      <w:lvlJc w:val="left"/>
      <w:pPr>
        <w:ind w:left="681" w:hanging="85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FBB61288">
      <w:numFmt w:val="bullet"/>
      <w:lvlText w:val="•"/>
      <w:lvlJc w:val="left"/>
      <w:pPr>
        <w:ind w:left="1638" w:hanging="850"/>
      </w:pPr>
      <w:rPr>
        <w:rFonts w:hint="default"/>
        <w:lang w:val="ru-RU" w:eastAsia="en-US" w:bidi="ar-SA"/>
      </w:rPr>
    </w:lvl>
    <w:lvl w:ilvl="2" w:tplc="6156B580">
      <w:numFmt w:val="bullet"/>
      <w:lvlText w:val="•"/>
      <w:lvlJc w:val="left"/>
      <w:pPr>
        <w:ind w:left="2596" w:hanging="850"/>
      </w:pPr>
      <w:rPr>
        <w:rFonts w:hint="default"/>
        <w:lang w:val="ru-RU" w:eastAsia="en-US" w:bidi="ar-SA"/>
      </w:rPr>
    </w:lvl>
    <w:lvl w:ilvl="3" w:tplc="9F9CC2E2">
      <w:numFmt w:val="bullet"/>
      <w:lvlText w:val="•"/>
      <w:lvlJc w:val="left"/>
      <w:pPr>
        <w:ind w:left="3554" w:hanging="850"/>
      </w:pPr>
      <w:rPr>
        <w:rFonts w:hint="default"/>
        <w:lang w:val="ru-RU" w:eastAsia="en-US" w:bidi="ar-SA"/>
      </w:rPr>
    </w:lvl>
    <w:lvl w:ilvl="4" w:tplc="0B36570E">
      <w:numFmt w:val="bullet"/>
      <w:lvlText w:val="•"/>
      <w:lvlJc w:val="left"/>
      <w:pPr>
        <w:ind w:left="4512" w:hanging="850"/>
      </w:pPr>
      <w:rPr>
        <w:rFonts w:hint="default"/>
        <w:lang w:val="ru-RU" w:eastAsia="en-US" w:bidi="ar-SA"/>
      </w:rPr>
    </w:lvl>
    <w:lvl w:ilvl="5" w:tplc="2222CDD8">
      <w:numFmt w:val="bullet"/>
      <w:lvlText w:val="•"/>
      <w:lvlJc w:val="left"/>
      <w:pPr>
        <w:ind w:left="5470" w:hanging="850"/>
      </w:pPr>
      <w:rPr>
        <w:rFonts w:hint="default"/>
        <w:lang w:val="ru-RU" w:eastAsia="en-US" w:bidi="ar-SA"/>
      </w:rPr>
    </w:lvl>
    <w:lvl w:ilvl="6" w:tplc="8D9E8F16">
      <w:numFmt w:val="bullet"/>
      <w:lvlText w:val="•"/>
      <w:lvlJc w:val="left"/>
      <w:pPr>
        <w:ind w:left="6428" w:hanging="850"/>
      </w:pPr>
      <w:rPr>
        <w:rFonts w:hint="default"/>
        <w:lang w:val="ru-RU" w:eastAsia="en-US" w:bidi="ar-SA"/>
      </w:rPr>
    </w:lvl>
    <w:lvl w:ilvl="7" w:tplc="E6025F6A">
      <w:numFmt w:val="bullet"/>
      <w:lvlText w:val="•"/>
      <w:lvlJc w:val="left"/>
      <w:pPr>
        <w:ind w:left="7386" w:hanging="850"/>
      </w:pPr>
      <w:rPr>
        <w:rFonts w:hint="default"/>
        <w:lang w:val="ru-RU" w:eastAsia="en-US" w:bidi="ar-SA"/>
      </w:rPr>
    </w:lvl>
    <w:lvl w:ilvl="8" w:tplc="FE28EC7A">
      <w:numFmt w:val="bullet"/>
      <w:lvlText w:val="•"/>
      <w:lvlJc w:val="left"/>
      <w:pPr>
        <w:ind w:left="8344" w:hanging="850"/>
      </w:pPr>
      <w:rPr>
        <w:rFonts w:hint="default"/>
        <w:lang w:val="ru-RU" w:eastAsia="en-US" w:bidi="ar-SA"/>
      </w:rPr>
    </w:lvl>
  </w:abstractNum>
  <w:abstractNum w:abstractNumId="9">
    <w:nsid w:val="7541070B"/>
    <w:multiLevelType w:val="hybridMultilevel"/>
    <w:tmpl w:val="C35E8CE8"/>
    <w:lvl w:ilvl="0" w:tplc="4576395A">
      <w:start w:val="1"/>
      <w:numFmt w:val="decimal"/>
      <w:lvlText w:val="%1."/>
      <w:lvlJc w:val="left"/>
      <w:pPr>
        <w:ind w:left="1401" w:hanging="3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EE9C6">
      <w:numFmt w:val="bullet"/>
      <w:lvlText w:val="•"/>
      <w:lvlJc w:val="left"/>
      <w:pPr>
        <w:ind w:left="2286" w:hanging="349"/>
      </w:pPr>
      <w:rPr>
        <w:rFonts w:hint="default"/>
        <w:lang w:val="ru-RU" w:eastAsia="en-US" w:bidi="ar-SA"/>
      </w:rPr>
    </w:lvl>
    <w:lvl w:ilvl="2" w:tplc="FAC85F06">
      <w:numFmt w:val="bullet"/>
      <w:lvlText w:val="•"/>
      <w:lvlJc w:val="left"/>
      <w:pPr>
        <w:ind w:left="3172" w:hanging="349"/>
      </w:pPr>
      <w:rPr>
        <w:rFonts w:hint="default"/>
        <w:lang w:val="ru-RU" w:eastAsia="en-US" w:bidi="ar-SA"/>
      </w:rPr>
    </w:lvl>
    <w:lvl w:ilvl="3" w:tplc="E402C6A4">
      <w:numFmt w:val="bullet"/>
      <w:lvlText w:val="•"/>
      <w:lvlJc w:val="left"/>
      <w:pPr>
        <w:ind w:left="4058" w:hanging="349"/>
      </w:pPr>
      <w:rPr>
        <w:rFonts w:hint="default"/>
        <w:lang w:val="ru-RU" w:eastAsia="en-US" w:bidi="ar-SA"/>
      </w:rPr>
    </w:lvl>
    <w:lvl w:ilvl="4" w:tplc="18DC0164">
      <w:numFmt w:val="bullet"/>
      <w:lvlText w:val="•"/>
      <w:lvlJc w:val="left"/>
      <w:pPr>
        <w:ind w:left="4944" w:hanging="349"/>
      </w:pPr>
      <w:rPr>
        <w:rFonts w:hint="default"/>
        <w:lang w:val="ru-RU" w:eastAsia="en-US" w:bidi="ar-SA"/>
      </w:rPr>
    </w:lvl>
    <w:lvl w:ilvl="5" w:tplc="CFFA362A">
      <w:numFmt w:val="bullet"/>
      <w:lvlText w:val="•"/>
      <w:lvlJc w:val="left"/>
      <w:pPr>
        <w:ind w:left="5830" w:hanging="349"/>
      </w:pPr>
      <w:rPr>
        <w:rFonts w:hint="default"/>
        <w:lang w:val="ru-RU" w:eastAsia="en-US" w:bidi="ar-SA"/>
      </w:rPr>
    </w:lvl>
    <w:lvl w:ilvl="6" w:tplc="58DA2440">
      <w:numFmt w:val="bullet"/>
      <w:lvlText w:val="•"/>
      <w:lvlJc w:val="left"/>
      <w:pPr>
        <w:ind w:left="6716" w:hanging="349"/>
      </w:pPr>
      <w:rPr>
        <w:rFonts w:hint="default"/>
        <w:lang w:val="ru-RU" w:eastAsia="en-US" w:bidi="ar-SA"/>
      </w:rPr>
    </w:lvl>
    <w:lvl w:ilvl="7" w:tplc="F0DCAFB6">
      <w:numFmt w:val="bullet"/>
      <w:lvlText w:val="•"/>
      <w:lvlJc w:val="left"/>
      <w:pPr>
        <w:ind w:left="7602" w:hanging="349"/>
      </w:pPr>
      <w:rPr>
        <w:rFonts w:hint="default"/>
        <w:lang w:val="ru-RU" w:eastAsia="en-US" w:bidi="ar-SA"/>
      </w:rPr>
    </w:lvl>
    <w:lvl w:ilvl="8" w:tplc="72E8B9CE">
      <w:numFmt w:val="bullet"/>
      <w:lvlText w:val="•"/>
      <w:lvlJc w:val="left"/>
      <w:pPr>
        <w:ind w:left="8488" w:hanging="349"/>
      </w:pPr>
      <w:rPr>
        <w:rFonts w:hint="default"/>
        <w:lang w:val="ru-RU" w:eastAsia="en-US" w:bidi="ar-SA"/>
      </w:rPr>
    </w:lvl>
  </w:abstractNum>
  <w:abstractNum w:abstractNumId="10">
    <w:nsid w:val="7D5C7CB5"/>
    <w:multiLevelType w:val="hybridMultilevel"/>
    <w:tmpl w:val="0C683372"/>
    <w:lvl w:ilvl="0" w:tplc="F4F4F9D0">
      <w:start w:val="1"/>
      <w:numFmt w:val="decimal"/>
      <w:lvlText w:val="%1."/>
      <w:lvlJc w:val="left"/>
      <w:pPr>
        <w:ind w:left="1041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ACCE8">
      <w:start w:val="1"/>
      <w:numFmt w:val="decimal"/>
      <w:lvlText w:val="%2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AEE37C">
      <w:start w:val="1"/>
      <w:numFmt w:val="decimal"/>
      <w:lvlText w:val="%3."/>
      <w:lvlJc w:val="left"/>
      <w:pPr>
        <w:ind w:left="2409" w:hanging="11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CE0E80F4">
      <w:numFmt w:val="bullet"/>
      <w:lvlText w:val="•"/>
      <w:lvlJc w:val="left"/>
      <w:pPr>
        <w:ind w:left="3382" w:hanging="1162"/>
      </w:pPr>
      <w:rPr>
        <w:rFonts w:hint="default"/>
        <w:lang w:val="ru-RU" w:eastAsia="en-US" w:bidi="ar-SA"/>
      </w:rPr>
    </w:lvl>
    <w:lvl w:ilvl="4" w:tplc="974A6248">
      <w:numFmt w:val="bullet"/>
      <w:lvlText w:val="•"/>
      <w:lvlJc w:val="left"/>
      <w:pPr>
        <w:ind w:left="4365" w:hanging="1162"/>
      </w:pPr>
      <w:rPr>
        <w:rFonts w:hint="default"/>
        <w:lang w:val="ru-RU" w:eastAsia="en-US" w:bidi="ar-SA"/>
      </w:rPr>
    </w:lvl>
    <w:lvl w:ilvl="5" w:tplc="BA12B5B8">
      <w:numFmt w:val="bullet"/>
      <w:lvlText w:val="•"/>
      <w:lvlJc w:val="left"/>
      <w:pPr>
        <w:ind w:left="5347" w:hanging="1162"/>
      </w:pPr>
      <w:rPr>
        <w:rFonts w:hint="default"/>
        <w:lang w:val="ru-RU" w:eastAsia="en-US" w:bidi="ar-SA"/>
      </w:rPr>
    </w:lvl>
    <w:lvl w:ilvl="6" w:tplc="CF70841A">
      <w:numFmt w:val="bullet"/>
      <w:lvlText w:val="•"/>
      <w:lvlJc w:val="left"/>
      <w:pPr>
        <w:ind w:left="6330" w:hanging="1162"/>
      </w:pPr>
      <w:rPr>
        <w:rFonts w:hint="default"/>
        <w:lang w:val="ru-RU" w:eastAsia="en-US" w:bidi="ar-SA"/>
      </w:rPr>
    </w:lvl>
    <w:lvl w:ilvl="7" w:tplc="4202D45A">
      <w:numFmt w:val="bullet"/>
      <w:lvlText w:val="•"/>
      <w:lvlJc w:val="left"/>
      <w:pPr>
        <w:ind w:left="7312" w:hanging="1162"/>
      </w:pPr>
      <w:rPr>
        <w:rFonts w:hint="default"/>
        <w:lang w:val="ru-RU" w:eastAsia="en-US" w:bidi="ar-SA"/>
      </w:rPr>
    </w:lvl>
    <w:lvl w:ilvl="8" w:tplc="420C2EB2">
      <w:numFmt w:val="bullet"/>
      <w:lvlText w:val="•"/>
      <w:lvlJc w:val="left"/>
      <w:pPr>
        <w:ind w:left="8295" w:hanging="116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4"/>
    <w:rsid w:val="00017353"/>
    <w:rsid w:val="000A30E1"/>
    <w:rsid w:val="000D4963"/>
    <w:rsid w:val="001B4260"/>
    <w:rsid w:val="003C5777"/>
    <w:rsid w:val="0040041A"/>
    <w:rsid w:val="004D1155"/>
    <w:rsid w:val="005803BE"/>
    <w:rsid w:val="0069057C"/>
    <w:rsid w:val="006C0998"/>
    <w:rsid w:val="006D5ABA"/>
    <w:rsid w:val="006E6E71"/>
    <w:rsid w:val="006E722E"/>
    <w:rsid w:val="007D4AF2"/>
    <w:rsid w:val="00816411"/>
    <w:rsid w:val="00A403B6"/>
    <w:rsid w:val="00A948AC"/>
    <w:rsid w:val="00BF4694"/>
    <w:rsid w:val="00C149B5"/>
    <w:rsid w:val="00D05429"/>
    <w:rsid w:val="00F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65E13-924E-4741-B591-F987B381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  <w:style w:type="table" w:styleId="a5">
    <w:name w:val="Table Grid"/>
    <w:basedOn w:val="a1"/>
    <w:uiPriority w:val="39"/>
    <w:rsid w:val="00816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спецкурс Решение задач по химии 9 класс</vt:lpstr>
    </vt:vector>
  </TitlesOfParts>
  <Company/>
  <LinksUpToDate>false</LinksUpToDate>
  <CharactersWithSpaces>25305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 Решение задач по химии 9 класс</dc:title>
  <dc:creator>sc25admin</dc:creator>
  <cp:lastModifiedBy>User</cp:lastModifiedBy>
  <cp:revision>3</cp:revision>
  <dcterms:created xsi:type="dcterms:W3CDTF">2023-09-27T07:58:00Z</dcterms:created>
  <dcterms:modified xsi:type="dcterms:W3CDTF">2023-09-27T07:58:00Z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2023-09-20T00:00:00Z</vt:filetime>
  </property>
</Properties>
</file>