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23" w:rsidRDefault="00F52AD0" w:rsidP="00F52AD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73328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57EAF357">
            <wp:extent cx="5953125" cy="99923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3" r="1264"/>
                    <a:stretch/>
                  </pic:blipFill>
                  <pic:spPr bwMode="auto">
                    <a:xfrm>
                      <a:off x="0" y="0"/>
                      <a:ext cx="5953125" cy="999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E0E1D" w:rsidRPr="00941DCA" w:rsidRDefault="00F81DF0" w:rsidP="00A0465E">
      <w:pPr>
        <w:spacing w:after="0"/>
        <w:ind w:left="120"/>
        <w:jc w:val="center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41DC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41DCA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941DC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941DC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E0E1D" w:rsidRPr="00941DCA" w:rsidRDefault="009E0E1D">
      <w:pPr>
        <w:rPr>
          <w:lang w:val="ru-RU"/>
        </w:rPr>
        <w:sectPr w:rsidR="009E0E1D" w:rsidRPr="00941DCA">
          <w:pgSz w:w="11906" w:h="16383"/>
          <w:pgMar w:top="1134" w:right="850" w:bottom="1134" w:left="1701" w:header="720" w:footer="720" w:gutter="0"/>
          <w:cols w:space="720"/>
        </w:sectPr>
      </w:pPr>
    </w:p>
    <w:p w:rsidR="009E0E1D" w:rsidRPr="00941DCA" w:rsidRDefault="00F81DF0">
      <w:pPr>
        <w:spacing w:after="0" w:line="264" w:lineRule="auto"/>
        <w:ind w:left="120"/>
        <w:jc w:val="both"/>
        <w:rPr>
          <w:lang w:val="ru-RU"/>
        </w:rPr>
      </w:pPr>
      <w:bookmarkStart w:id="3" w:name="block-23733285"/>
      <w:bookmarkEnd w:id="0"/>
      <w:r w:rsidRPr="00941D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E0E1D" w:rsidRPr="00941DCA" w:rsidRDefault="009E0E1D">
      <w:pPr>
        <w:spacing w:after="0" w:line="264" w:lineRule="auto"/>
        <w:ind w:left="120"/>
        <w:jc w:val="both"/>
        <w:rPr>
          <w:lang w:val="ru-RU"/>
        </w:rPr>
      </w:pPr>
    </w:p>
    <w:p w:rsidR="009E0E1D" w:rsidRPr="00941DCA" w:rsidRDefault="00F81DF0">
      <w:pPr>
        <w:spacing w:after="0" w:line="264" w:lineRule="auto"/>
        <w:ind w:left="12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E0E1D" w:rsidRPr="00941DCA" w:rsidRDefault="009E0E1D">
      <w:pPr>
        <w:spacing w:after="0" w:line="264" w:lineRule="auto"/>
        <w:ind w:left="120"/>
        <w:jc w:val="both"/>
        <w:rPr>
          <w:lang w:val="ru-RU"/>
        </w:rPr>
      </w:pPr>
    </w:p>
    <w:p w:rsidR="009E0E1D" w:rsidRPr="00941DCA" w:rsidRDefault="00F81DF0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941DC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E0E1D" w:rsidRPr="00941DCA" w:rsidRDefault="009E0E1D">
      <w:pPr>
        <w:spacing w:after="0" w:line="264" w:lineRule="auto"/>
        <w:ind w:left="120"/>
        <w:jc w:val="both"/>
        <w:rPr>
          <w:lang w:val="ru-RU"/>
        </w:rPr>
      </w:pPr>
    </w:p>
    <w:p w:rsidR="009E0E1D" w:rsidRPr="00941DCA" w:rsidRDefault="00F81DF0">
      <w:pPr>
        <w:spacing w:after="0" w:line="264" w:lineRule="auto"/>
        <w:ind w:left="12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E0E1D" w:rsidRPr="00941DCA" w:rsidRDefault="009E0E1D">
      <w:pPr>
        <w:spacing w:after="0" w:line="264" w:lineRule="auto"/>
        <w:ind w:left="120"/>
        <w:jc w:val="both"/>
        <w:rPr>
          <w:lang w:val="ru-RU"/>
        </w:rPr>
      </w:pPr>
    </w:p>
    <w:p w:rsidR="009E0E1D" w:rsidRPr="00941DCA" w:rsidRDefault="00F81DF0">
      <w:pPr>
        <w:spacing w:after="0" w:line="264" w:lineRule="auto"/>
        <w:ind w:left="12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41DC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41DCA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41DC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41DC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41DC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41D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41DC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41DCA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E0E1D" w:rsidRPr="00941DCA" w:rsidRDefault="009E0E1D">
      <w:pPr>
        <w:spacing w:after="0" w:line="264" w:lineRule="auto"/>
        <w:ind w:left="120"/>
        <w:jc w:val="both"/>
        <w:rPr>
          <w:lang w:val="ru-RU"/>
        </w:rPr>
      </w:pPr>
    </w:p>
    <w:p w:rsidR="009E0E1D" w:rsidRPr="00941DCA" w:rsidRDefault="00F81DF0">
      <w:pPr>
        <w:spacing w:after="0" w:line="264" w:lineRule="auto"/>
        <w:ind w:left="12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941DC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41DC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41DC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41D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941D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41DC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41DC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41D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41DC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41D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41DC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41DC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41DCA">
        <w:rPr>
          <w:rFonts w:ascii="Times New Roman" w:hAnsi="Times New Roman"/>
          <w:color w:val="000000"/>
          <w:sz w:val="28"/>
          <w:lang w:val="ru-RU"/>
        </w:rPr>
        <w:t>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41DC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41D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41DC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E0E1D" w:rsidRPr="00941DCA" w:rsidRDefault="009E0E1D">
      <w:pPr>
        <w:rPr>
          <w:lang w:val="ru-RU"/>
        </w:rPr>
        <w:sectPr w:rsidR="009E0E1D" w:rsidRPr="00941DCA">
          <w:pgSz w:w="11906" w:h="16383"/>
          <w:pgMar w:top="1134" w:right="850" w:bottom="1134" w:left="1701" w:header="720" w:footer="720" w:gutter="0"/>
          <w:cols w:space="720"/>
        </w:sectPr>
      </w:pPr>
    </w:p>
    <w:p w:rsidR="009E0E1D" w:rsidRPr="00941DCA" w:rsidRDefault="00F81DF0">
      <w:pPr>
        <w:spacing w:after="0" w:line="264" w:lineRule="auto"/>
        <w:ind w:left="120"/>
        <w:jc w:val="both"/>
        <w:rPr>
          <w:lang w:val="ru-RU"/>
        </w:rPr>
      </w:pPr>
      <w:bookmarkStart w:id="6" w:name="block-23733286"/>
      <w:bookmarkEnd w:id="3"/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E0E1D" w:rsidRPr="00941DCA" w:rsidRDefault="009E0E1D">
      <w:pPr>
        <w:spacing w:after="0" w:line="264" w:lineRule="auto"/>
        <w:ind w:left="120"/>
        <w:jc w:val="both"/>
        <w:rPr>
          <w:lang w:val="ru-RU"/>
        </w:rPr>
      </w:pPr>
    </w:p>
    <w:p w:rsidR="009E0E1D" w:rsidRPr="00941DCA" w:rsidRDefault="00F81DF0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941D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0E1D" w:rsidRPr="00941DCA" w:rsidRDefault="009E0E1D">
      <w:pPr>
        <w:spacing w:after="0" w:line="264" w:lineRule="auto"/>
        <w:ind w:left="120"/>
        <w:jc w:val="both"/>
        <w:rPr>
          <w:lang w:val="ru-RU"/>
        </w:rPr>
      </w:pP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E0E1D" w:rsidRPr="00941DCA" w:rsidRDefault="009E0E1D">
      <w:pPr>
        <w:spacing w:after="0" w:line="264" w:lineRule="auto"/>
        <w:ind w:left="120"/>
        <w:jc w:val="both"/>
        <w:rPr>
          <w:lang w:val="ru-RU"/>
        </w:rPr>
      </w:pPr>
    </w:p>
    <w:p w:rsidR="009E0E1D" w:rsidRPr="00941DCA" w:rsidRDefault="00F81DF0">
      <w:pPr>
        <w:spacing w:after="0" w:line="264" w:lineRule="auto"/>
        <w:ind w:left="12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0E1D" w:rsidRPr="00941DCA" w:rsidRDefault="009E0E1D">
      <w:pPr>
        <w:spacing w:after="0" w:line="264" w:lineRule="auto"/>
        <w:ind w:left="120"/>
        <w:jc w:val="both"/>
        <w:rPr>
          <w:lang w:val="ru-RU"/>
        </w:rPr>
      </w:pPr>
    </w:p>
    <w:p w:rsidR="009E0E1D" w:rsidRPr="00941DCA" w:rsidRDefault="00F81DF0">
      <w:pPr>
        <w:spacing w:after="0" w:line="264" w:lineRule="auto"/>
        <w:ind w:left="12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0E1D" w:rsidRPr="00941DCA" w:rsidRDefault="009E0E1D">
      <w:pPr>
        <w:spacing w:after="0" w:line="264" w:lineRule="auto"/>
        <w:ind w:left="120"/>
        <w:jc w:val="both"/>
        <w:rPr>
          <w:lang w:val="ru-RU"/>
        </w:rPr>
      </w:pP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E0E1D" w:rsidRPr="00941DCA" w:rsidRDefault="009E0E1D">
      <w:pPr>
        <w:spacing w:after="0" w:line="264" w:lineRule="auto"/>
        <w:ind w:left="120"/>
        <w:jc w:val="both"/>
        <w:rPr>
          <w:lang w:val="ru-RU"/>
        </w:rPr>
      </w:pPr>
    </w:p>
    <w:p w:rsidR="009E0E1D" w:rsidRPr="00941DCA" w:rsidRDefault="00F81DF0">
      <w:pPr>
        <w:spacing w:after="0" w:line="264" w:lineRule="auto"/>
        <w:ind w:left="12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E0E1D" w:rsidRPr="00941DCA" w:rsidRDefault="009E0E1D">
      <w:pPr>
        <w:spacing w:after="0" w:line="264" w:lineRule="auto"/>
        <w:ind w:left="120"/>
        <w:jc w:val="both"/>
        <w:rPr>
          <w:lang w:val="ru-RU"/>
        </w:rPr>
      </w:pP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E0E1D" w:rsidRPr="00941DCA" w:rsidRDefault="009E0E1D">
      <w:pPr>
        <w:spacing w:after="0" w:line="264" w:lineRule="auto"/>
        <w:ind w:left="120"/>
        <w:jc w:val="both"/>
        <w:rPr>
          <w:lang w:val="ru-RU"/>
        </w:rPr>
      </w:pPr>
    </w:p>
    <w:p w:rsidR="009E0E1D" w:rsidRPr="00941DCA" w:rsidRDefault="00F81DF0">
      <w:pPr>
        <w:spacing w:after="0" w:line="264" w:lineRule="auto"/>
        <w:ind w:left="12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0E1D" w:rsidRPr="00941DCA" w:rsidRDefault="009E0E1D">
      <w:pPr>
        <w:spacing w:after="0" w:line="264" w:lineRule="auto"/>
        <w:ind w:left="120"/>
        <w:jc w:val="both"/>
        <w:rPr>
          <w:lang w:val="ru-RU"/>
        </w:rPr>
      </w:pP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E0E1D" w:rsidRPr="00941DCA" w:rsidRDefault="009E0E1D">
      <w:pPr>
        <w:spacing w:after="0" w:line="264" w:lineRule="auto"/>
        <w:ind w:left="120"/>
        <w:jc w:val="both"/>
        <w:rPr>
          <w:lang w:val="ru-RU"/>
        </w:rPr>
      </w:pPr>
    </w:p>
    <w:p w:rsidR="00F50933" w:rsidRDefault="00F509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50933" w:rsidRDefault="00F509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0E1D" w:rsidRPr="00941DCA" w:rsidRDefault="00F81DF0">
      <w:pPr>
        <w:spacing w:after="0" w:line="264" w:lineRule="auto"/>
        <w:ind w:left="12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E0E1D" w:rsidRPr="00941DCA" w:rsidRDefault="009E0E1D">
      <w:pPr>
        <w:spacing w:after="0" w:line="264" w:lineRule="auto"/>
        <w:ind w:left="120"/>
        <w:jc w:val="both"/>
        <w:rPr>
          <w:lang w:val="ru-RU"/>
        </w:rPr>
      </w:pP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941DCA">
        <w:rPr>
          <w:rFonts w:ascii="Times New Roman" w:hAnsi="Times New Roman"/>
          <w:color w:val="000000"/>
          <w:sz w:val="28"/>
          <w:lang w:val="ru-RU"/>
        </w:rPr>
        <w:t>: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941DCA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E0E1D" w:rsidRPr="00941DCA" w:rsidRDefault="00F81DF0">
      <w:pPr>
        <w:spacing w:after="0" w:line="264" w:lineRule="auto"/>
        <w:ind w:firstLine="600"/>
        <w:jc w:val="both"/>
        <w:rPr>
          <w:lang w:val="ru-RU"/>
        </w:rPr>
      </w:pPr>
      <w:r w:rsidRPr="00941DC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E0E1D" w:rsidRPr="00941DCA" w:rsidRDefault="009E0E1D">
      <w:pPr>
        <w:rPr>
          <w:lang w:val="ru-RU"/>
        </w:rPr>
        <w:sectPr w:rsidR="009E0E1D" w:rsidRPr="00941DCA">
          <w:pgSz w:w="11906" w:h="16383"/>
          <w:pgMar w:top="1134" w:right="850" w:bottom="1134" w:left="1701" w:header="720" w:footer="720" w:gutter="0"/>
          <w:cols w:space="720"/>
        </w:sectPr>
      </w:pPr>
    </w:p>
    <w:p w:rsidR="009E0E1D" w:rsidRDefault="00F81DF0">
      <w:pPr>
        <w:spacing w:after="0"/>
        <w:ind w:left="120"/>
      </w:pPr>
      <w:bookmarkStart w:id="8" w:name="block-23733287"/>
      <w:bookmarkEnd w:id="6"/>
      <w:r w:rsidRPr="00941D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0E1D" w:rsidRDefault="00F81D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E0E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 w:rsidRPr="00513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 w:rsidRPr="00513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 w:rsidRPr="00513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</w:tbl>
    <w:p w:rsidR="009E0E1D" w:rsidRDefault="009E0E1D">
      <w:pPr>
        <w:sectPr w:rsidR="009E0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E1D" w:rsidRDefault="00F81D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E0E1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 w:rsidRPr="00513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 w:rsidRPr="00513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 w:rsidRPr="00513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</w:tbl>
    <w:p w:rsidR="009E0E1D" w:rsidRDefault="009E0E1D">
      <w:pPr>
        <w:sectPr w:rsidR="009E0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E1D" w:rsidRDefault="00F81D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E0E1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 w:rsidRPr="00513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 w:rsidRPr="00513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 w:rsidRPr="00513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</w:tbl>
    <w:p w:rsidR="009E0E1D" w:rsidRDefault="009E0E1D">
      <w:pPr>
        <w:sectPr w:rsidR="009E0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E1D" w:rsidRDefault="00F81D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E0E1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 w:rsidRPr="00513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 w:rsidRPr="00513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 w:rsidRPr="00513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D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</w:tbl>
    <w:p w:rsidR="009E0E1D" w:rsidRDefault="009E0E1D">
      <w:pPr>
        <w:sectPr w:rsidR="009E0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E1D" w:rsidRDefault="009E0E1D">
      <w:pPr>
        <w:sectPr w:rsidR="009E0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E1D" w:rsidRDefault="00F81DF0">
      <w:pPr>
        <w:spacing w:after="0"/>
        <w:ind w:left="120"/>
      </w:pPr>
      <w:bookmarkStart w:id="9" w:name="block-237332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0E1D" w:rsidRDefault="00F81D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9E0E1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</w:tbl>
    <w:p w:rsidR="009E0E1D" w:rsidRDefault="009E0E1D">
      <w:pPr>
        <w:sectPr w:rsidR="009E0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E1D" w:rsidRDefault="00F81D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9E0E1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</w:tbl>
    <w:p w:rsidR="009E0E1D" w:rsidRDefault="009E0E1D">
      <w:pPr>
        <w:sectPr w:rsidR="009E0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E1D" w:rsidRDefault="00F81D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9E0E1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</w:tbl>
    <w:p w:rsidR="009E0E1D" w:rsidRDefault="009E0E1D">
      <w:pPr>
        <w:sectPr w:rsidR="009E0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E1D" w:rsidRDefault="00F81D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9E0E1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E1D" w:rsidRDefault="009E0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1D" w:rsidRDefault="009E0E1D"/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Pr="00FF43DD" w:rsidRDefault="00FF43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F5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музыкальной </w:t>
            </w:r>
            <w:r w:rsidR="00F52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1D" w:rsidRPr="00513E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1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E1D" w:rsidRDefault="009E0E1D">
            <w:pPr>
              <w:spacing w:after="0"/>
              <w:ind w:left="135"/>
            </w:pPr>
          </w:p>
        </w:tc>
      </w:tr>
      <w:tr w:rsidR="009E0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Pr="00941DCA" w:rsidRDefault="00F81DF0">
            <w:pPr>
              <w:spacing w:after="0"/>
              <w:ind w:left="135"/>
              <w:rPr>
                <w:lang w:val="ru-RU"/>
              </w:rPr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 w:rsidRPr="00941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E1D" w:rsidRDefault="00F8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1D" w:rsidRDefault="009E0E1D"/>
        </w:tc>
      </w:tr>
    </w:tbl>
    <w:p w:rsidR="009E0E1D" w:rsidRDefault="009E0E1D">
      <w:pPr>
        <w:sectPr w:rsidR="009E0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E1D" w:rsidRDefault="00F81DF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23733289"/>
      <w:bookmarkEnd w:id="9"/>
      <w:r w:rsidRPr="00A0465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50933" w:rsidRPr="00F50933" w:rsidRDefault="00F50933" w:rsidP="00F509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val="ru-RU" w:eastAsia="ru-RU"/>
        </w:rPr>
      </w:pPr>
      <w:r w:rsidRPr="00F50933">
        <w:rPr>
          <w:rFonts w:ascii="Arial" w:eastAsia="Times New Roman" w:hAnsi="Arial" w:cs="Arial"/>
          <w:color w:val="767676"/>
          <w:lang w:val="ru-RU" w:eastAsia="ru-RU"/>
        </w:rPr>
        <w:t>УЧЕБНОЕ ОБОРУДОВАНИЕ:</w:t>
      </w:r>
    </w:p>
    <w:p w:rsidR="00F50933" w:rsidRPr="00F50933" w:rsidRDefault="00F50933" w:rsidP="00F50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50933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Классная магнитная доска, компьютер, мультимедийный проектор, экспозиционный экран, МФУ.</w:t>
      </w:r>
    </w:p>
    <w:p w:rsidR="00F50933" w:rsidRPr="00F50933" w:rsidRDefault="00F50933" w:rsidP="00F5093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val="ru-RU" w:eastAsia="ru-RU"/>
        </w:rPr>
      </w:pPr>
      <w:r w:rsidRPr="00F50933">
        <w:rPr>
          <w:rFonts w:ascii="Arial" w:eastAsia="Times New Roman" w:hAnsi="Arial" w:cs="Arial"/>
          <w:color w:val="767676"/>
          <w:lang w:val="ru-RU" w:eastAsia="ru-RU"/>
        </w:rPr>
        <w:t>ОБОРУДОВАНИЕ ДЛЯ ПРОВЕДЕНИЯ ПРАКТИЧЕСКИХ РАБОТ :</w:t>
      </w:r>
    </w:p>
    <w:p w:rsidR="00F50933" w:rsidRPr="00F50933" w:rsidRDefault="00F50933" w:rsidP="00F50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50933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Классная магнитная доска, компьютер, мультимедийный проектор, экспозиционный экран, МФУ.</w:t>
      </w:r>
    </w:p>
    <w:p w:rsidR="00F50933" w:rsidRPr="00A0465E" w:rsidRDefault="00F50933">
      <w:pPr>
        <w:spacing w:after="0"/>
        <w:ind w:left="120"/>
        <w:rPr>
          <w:lang w:val="ru-RU"/>
        </w:rPr>
      </w:pPr>
    </w:p>
    <w:p w:rsidR="009E0E1D" w:rsidRPr="00A0465E" w:rsidRDefault="00F81DF0">
      <w:pPr>
        <w:spacing w:after="0" w:line="480" w:lineRule="auto"/>
        <w:ind w:left="120"/>
        <w:rPr>
          <w:lang w:val="ru-RU"/>
        </w:rPr>
      </w:pPr>
      <w:r w:rsidRPr="00A0465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50933" w:rsidRPr="00F50933" w:rsidRDefault="00F81DF0" w:rsidP="005D76C6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F50933">
        <w:rPr>
          <w:color w:val="000000"/>
          <w:sz w:val="28"/>
        </w:rPr>
        <w:t>​‌‌</w:t>
      </w:r>
      <w:r w:rsidR="00F50933" w:rsidRPr="00F50933">
        <w:rPr>
          <w:rFonts w:ascii="Arial" w:hAnsi="Arial" w:cs="Arial"/>
          <w:color w:val="000000"/>
          <w:sz w:val="21"/>
          <w:szCs w:val="21"/>
        </w:rPr>
        <w:t>Музыка, 5 класс /Сергеева Г. П., Критская Е. Д., Акционерное общество</w:t>
      </w:r>
    </w:p>
    <w:p w:rsidR="00F50933" w:rsidRDefault="00F50933" w:rsidP="00F50933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«Издательство «Просвещение»; 2019.</w:t>
      </w:r>
    </w:p>
    <w:p w:rsidR="00F50933" w:rsidRDefault="00F50933" w:rsidP="00F50933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Музыка, 6 класс /Сергеева Г. П., Критская Е. Д., Акционерное общество</w:t>
      </w:r>
    </w:p>
    <w:p w:rsidR="00F50933" w:rsidRDefault="00F50933" w:rsidP="00F50933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«Издательство «Просвещение»; 2019.</w:t>
      </w:r>
    </w:p>
    <w:p w:rsidR="00F50933" w:rsidRDefault="00F50933" w:rsidP="00F50933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Музыка, 7 класс /Сергеева Г. П., Критская Е. Д., Акционерное общество</w:t>
      </w:r>
    </w:p>
    <w:p w:rsidR="00F50933" w:rsidRDefault="00F50933" w:rsidP="00F50933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«Издательство «Просвещение»; 2019.</w:t>
      </w:r>
    </w:p>
    <w:p w:rsidR="00F50933" w:rsidRDefault="00F50933" w:rsidP="00F50933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Музыка, 8 класс /Сергеева Г. П., Критская Е. Д., Акционерное общество</w:t>
      </w:r>
    </w:p>
    <w:p w:rsidR="009E0E1D" w:rsidRPr="00F50933" w:rsidRDefault="00F50933" w:rsidP="00F50933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«Издательство «Просвещение»; 2019.</w:t>
      </w:r>
    </w:p>
    <w:p w:rsidR="009E0E1D" w:rsidRDefault="00F81DF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0465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0933" w:rsidRDefault="00F50933" w:rsidP="00F50933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Музыка. Хрестоматия музыкального материала. 5 класс [ Ноты]: пособие для учителя / сост. Е. Д. Критская. – М.: Просвещение, 2019.</w:t>
      </w:r>
    </w:p>
    <w:p w:rsidR="00F50933" w:rsidRDefault="00F50933" w:rsidP="00F50933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Музыка. Хрестоматия музыкального материала. 6 класс [ Ноты]: пособие для учителя / сост. Е. Д. Критская. – М.: Просвещение, 2019.</w:t>
      </w:r>
    </w:p>
    <w:p w:rsidR="00F50933" w:rsidRDefault="00F50933" w:rsidP="00F50933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Музыка. Хрестоматия музыкального материала. 7 класс [ Ноты]: пособие для учителя / сост. Е. Д. Критская. – М.: Просвещение, 2019.</w:t>
      </w:r>
    </w:p>
    <w:p w:rsidR="00F50933" w:rsidRDefault="00F50933" w:rsidP="00F50933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Музыка. Хрестоматия музыкального материала. 8 класс [ Ноты]: пособие для учителя / сост. Е. Д. Критская. – М.: Просвещение, 2019.</w:t>
      </w:r>
    </w:p>
    <w:p w:rsidR="00F50933" w:rsidRDefault="00F50933" w:rsidP="00F50933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Музыка. Фонохрестоматия. 5 класс [ Электронный ресурс] / сост. Е. Д. Критская, Г. П. Сергеева, Т. С. Шмагина. – М.: Просвещение, 2019. – 1 электрон. опт. диск ( CD- ROM).</w:t>
      </w:r>
    </w:p>
    <w:p w:rsidR="00F50933" w:rsidRDefault="00F50933" w:rsidP="00F50933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Музыка. Фонохрестоматия. 6 класс [ Электронный ресурс] / сост. Е. Д. Критская, Г. П. Сергеева, Т. С. Шмагина. – М.: Просвещение, 2019. – 1 электрон. опт. диск ( CD- ROM).</w:t>
      </w:r>
    </w:p>
    <w:p w:rsidR="00F50933" w:rsidRDefault="00F50933" w:rsidP="00F50933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Музыка. Фонохрестоматия. 7 класс [ Электронный ресурс] / сост. Е. Д. Критская, Г. П. Сергеева, Т. С. Шмагина. – М.: Просвещение, 2019. – 1 электрон. опт. диск ( CD- ROM).</w:t>
      </w:r>
    </w:p>
    <w:p w:rsidR="00F50933" w:rsidRDefault="00F50933" w:rsidP="00F50933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Музыка. Фонохрестоматия. 8 класс [ Электронный ресурс] / сост. Е. Д. Критская, Г. П. Сергеева, Т. С. Шмагина. – М.: Просвещение, 2019. – 1 электрон. опт. диск ( CD- ROM).</w:t>
      </w:r>
    </w:p>
    <w:p w:rsidR="00F50933" w:rsidRDefault="00F50933" w:rsidP="00F50933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Музыка. 5 - 8 классы. Сборник рабочих программ. Предметная линия учебников Г. П. Сергеевой, Е. Д. Критской: пособие для уч ителей общеобразоват. организаций / [ Г. П. Сергеева, Е. Д. Критская, И. Э. Кашекова]. – 4- е изд. – М.: Просвещение, 2019. – 126 с.</w:t>
      </w:r>
    </w:p>
    <w:p w:rsidR="00F50933" w:rsidRDefault="00F50933" w:rsidP="00F50933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Уроки музыки. Поурочные разработки . 5- 6 классы / Г. П. Сергеева, Е. Д. Критская. - 3- е изд. - М.: Просвещение, 2019. - 230 г.</w:t>
      </w:r>
    </w:p>
    <w:p w:rsidR="00F50933" w:rsidRDefault="00F50933" w:rsidP="00F50933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Уроки музыки. Поурочные разработки. 7 - 8 классы / Г. П. Сергеева, Е. Д. Критская. - 3- е изд. - М.: Просвещение, 2019. - 331 г.</w:t>
      </w:r>
    </w:p>
    <w:p w:rsidR="009E0E1D" w:rsidRPr="00A0465E" w:rsidRDefault="009E0E1D" w:rsidP="00F50933">
      <w:pPr>
        <w:spacing w:after="0"/>
        <w:rPr>
          <w:lang w:val="ru-RU"/>
        </w:rPr>
      </w:pPr>
    </w:p>
    <w:p w:rsidR="00F81DF0" w:rsidRDefault="00F81DF0" w:rsidP="00A0465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1D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A046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0"/>
    </w:p>
    <w:p w:rsidR="00F50933" w:rsidRDefault="00F50933" w:rsidP="00F50933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Материалы на сайтах: примеры использования ЦОР в работе учителей музыки</w:t>
      </w:r>
    </w:p>
    <w:p w:rsidR="00F50933" w:rsidRDefault="00F50933" w:rsidP="00F50933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Готовые мультимедийные уроки по музыке http://urokicd.ru/muzyka?yclid=354144675941032687;</w:t>
      </w:r>
    </w:p>
    <w:p w:rsidR="00F50933" w:rsidRDefault="00F50933" w:rsidP="00F50933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Методическая разработка урока музыки по теме «Волшебство музыкальных инструментов», Липянская Ю.В., учитель музыки, https://урок.рф/library/metodicheskaya_razrabotka_uroka_muziki_172317.html;</w:t>
      </w:r>
    </w:p>
    <w:p w:rsidR="00F50933" w:rsidRDefault="00F50933" w:rsidP="00F50933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«Диалог метра и ритма», Кныш Ирина Борисовна, учитель музыки, https://nsportal.ru/shkola/muzyka/library/2019/06/21/uchebno-metodicheskiy-material-k-uroku-muzyki-6- klass-2-chetvert;</w:t>
      </w:r>
    </w:p>
    <w:p w:rsidR="00F50933" w:rsidRDefault="00F50933" w:rsidP="00F50933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«Символика музыкальных инструментов в мировой художественной культуре» Лютви Лиана Машаллаевна, преподаватель МХК, https://urok.1sept.ru/статьи/674849/;</w:t>
      </w:r>
    </w:p>
    <w:p w:rsidR="00F50933" w:rsidRDefault="00F50933" w:rsidP="00F50933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«Мелодией одной звучат печаль и радость», Ланцова Мария Евгеньевна, учитель музыки, https://urok.1sept.ru/статьи/673501/;</w:t>
      </w:r>
    </w:p>
    <w:p w:rsidR="00F50933" w:rsidRDefault="00F50933" w:rsidP="00F50933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«Системообразующая деятельность учителя на примере реализации содержания программы по музыке в 6-м классе в рамках ФГОС», Мазурова Татьяна Михайловна, учитель музыки и ИЗО, https://urok.1sept.ru/статьи/664215/;</w:t>
      </w:r>
    </w:p>
    <w:p w:rsidR="00F50933" w:rsidRDefault="00F50933" w:rsidP="00F50933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«А.П.Бородин: жизнь и творчество великого композитора в вопросах и ответах», Юрова Светлана Анатольевна, преподаватель теоретических дисциплин, https://urok.1sept.ru/статьи/660928/.</w:t>
      </w:r>
    </w:p>
    <w:p w:rsidR="00F50933" w:rsidRDefault="00F50933" w:rsidP="00F50933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50933" w:rsidRDefault="00F50933" w:rsidP="00F50933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Полезные ссылки на интернет-ресурсы для использования в профессиональной деятельности современного педагога</w:t>
      </w:r>
    </w:p>
    <w:p w:rsidR="00F50933" w:rsidRDefault="00F50933" w:rsidP="00F50933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50933" w:rsidRDefault="00F50933" w:rsidP="00F50933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Образовательные платформы</w:t>
      </w:r>
    </w:p>
    <w:p w:rsidR="00F50933" w:rsidRDefault="00F50933" w:rsidP="00F50933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https://eom.edu.ru/ - «Российская электронная школа». Каталог интерактивных уроков; http://school-collection.edu.ru - единая коллекция ЦОР, разработанная по поручению Министерства образования и науки РФ в рамках проекта «Информатизация системы образования», содержит не</w:t>
      </w:r>
    </w:p>
    <w:p w:rsidR="00F50933" w:rsidRDefault="00F50933" w:rsidP="00F50933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только учебные тексты, но и различные объекты мультимедиа (видео и звуковые файлы, фотографии, карты, схемы и др.), которые открывают огромные возможности по их использованию в образовательном процессе;</w:t>
      </w:r>
    </w:p>
    <w:p w:rsidR="00F50933" w:rsidRDefault="00F50933" w:rsidP="00F50933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Единая коллекция ЦОР http://window.edu.ru/ Электронные учебники:</w:t>
      </w:r>
    </w:p>
    <w:p w:rsidR="00F50933" w:rsidRDefault="00F50933" w:rsidP="00F50933">
      <w:pPr>
        <w:pStyle w:val="ae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Просвещение https://digital.prosv.ru/</w:t>
      </w:r>
    </w:p>
    <w:p w:rsidR="00F50933" w:rsidRDefault="00F50933" w:rsidP="00F50933">
      <w:pPr>
        <w:pStyle w:val="ae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Российский учебник https://rosuchebnik.ru</w:t>
      </w:r>
    </w:p>
    <w:p w:rsidR="00F50933" w:rsidRDefault="00F50933" w:rsidP="00F50933">
      <w:pPr>
        <w:pStyle w:val="ae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Первое сентября https://1сентября.рф)</w:t>
      </w:r>
    </w:p>
    <w:p w:rsidR="00F50933" w:rsidRDefault="00F50933" w:rsidP="00F50933">
      <w:pPr>
        <w:pStyle w:val="ae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Музыка (учебники, учебные пособия) https://alleng.org/edu/art4.htm</w:t>
      </w:r>
    </w:p>
    <w:p w:rsidR="00F50933" w:rsidRDefault="00F50933" w:rsidP="00F50933">
      <w:pPr>
        <w:pStyle w:val="ae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электронные рабочие тетради (например, «Яндекс. Учебник»)</w:t>
      </w:r>
    </w:p>
    <w:p w:rsidR="00F50933" w:rsidRPr="00F50933" w:rsidRDefault="00F50933" w:rsidP="00A0465E">
      <w:pPr>
        <w:spacing w:after="0" w:line="480" w:lineRule="auto"/>
        <w:ind w:left="120"/>
        <w:rPr>
          <w:lang w:val="ru-RU"/>
        </w:rPr>
      </w:pPr>
    </w:p>
    <w:sectPr w:rsidR="00F50933" w:rsidRPr="00F509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780B"/>
    <w:multiLevelType w:val="multilevel"/>
    <w:tmpl w:val="0BD8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400ED"/>
    <w:multiLevelType w:val="multilevel"/>
    <w:tmpl w:val="89E2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82754"/>
    <w:multiLevelType w:val="multilevel"/>
    <w:tmpl w:val="060E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87DCF"/>
    <w:multiLevelType w:val="multilevel"/>
    <w:tmpl w:val="66CA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337EA"/>
    <w:multiLevelType w:val="multilevel"/>
    <w:tmpl w:val="AE98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D3C0E"/>
    <w:multiLevelType w:val="multilevel"/>
    <w:tmpl w:val="3932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A64F8"/>
    <w:multiLevelType w:val="multilevel"/>
    <w:tmpl w:val="7628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0E1D"/>
    <w:rsid w:val="002E1828"/>
    <w:rsid w:val="00322023"/>
    <w:rsid w:val="003B592A"/>
    <w:rsid w:val="004A1288"/>
    <w:rsid w:val="00513E7C"/>
    <w:rsid w:val="005D76C6"/>
    <w:rsid w:val="00645D16"/>
    <w:rsid w:val="00705A36"/>
    <w:rsid w:val="00722E21"/>
    <w:rsid w:val="00753141"/>
    <w:rsid w:val="007E2AE9"/>
    <w:rsid w:val="008D3659"/>
    <w:rsid w:val="00941DCA"/>
    <w:rsid w:val="009E0E1D"/>
    <w:rsid w:val="00A0465E"/>
    <w:rsid w:val="00A04B2E"/>
    <w:rsid w:val="00AE67E8"/>
    <w:rsid w:val="00D47D60"/>
    <w:rsid w:val="00F50933"/>
    <w:rsid w:val="00F528CC"/>
    <w:rsid w:val="00F52AD0"/>
    <w:rsid w:val="00F716D4"/>
    <w:rsid w:val="00F81DF0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D399A-E9A5-4C86-8F47-0C4BEFF2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F5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5D7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D7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afa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111" Type="http://schemas.openxmlformats.org/officeDocument/2006/relationships/hyperlink" Target="https://m.edsoo.ru/f5ea5036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13700</Words>
  <Characters>78092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2023-09-25T08:38:00Z</cp:lastPrinted>
  <dcterms:created xsi:type="dcterms:W3CDTF">2023-09-20T01:02:00Z</dcterms:created>
  <dcterms:modified xsi:type="dcterms:W3CDTF">2024-09-05T06:07:00Z</dcterms:modified>
</cp:coreProperties>
</file>